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4F0FE" w14:textId="06FAA30A" w:rsidR="00611B64" w:rsidRPr="00CF5DB6" w:rsidRDefault="00CF5DB6" w:rsidP="00611B64">
      <w:pPr>
        <w:jc w:val="both"/>
        <w:rPr>
          <w:rFonts w:cstheme="minorHAnsi"/>
          <w:color w:val="000000"/>
          <w:sz w:val="12"/>
          <w:szCs w:val="12"/>
        </w:rPr>
      </w:pPr>
      <w:r w:rsidRPr="00CF5DB6">
        <w:rPr>
          <w:b/>
          <w:bCs/>
          <w:noProof/>
          <w:sz w:val="12"/>
          <w:szCs w:val="1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F37801C" wp14:editId="2EAC7E5F">
                <wp:simplePos x="0" y="0"/>
                <wp:positionH relativeFrom="column">
                  <wp:posOffset>-92075</wp:posOffset>
                </wp:positionH>
                <wp:positionV relativeFrom="paragraph">
                  <wp:posOffset>20955</wp:posOffset>
                </wp:positionV>
                <wp:extent cx="1417320" cy="868680"/>
                <wp:effectExtent l="0" t="0" r="0" b="7620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7320" cy="86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4A786D" w14:textId="00196562" w:rsidR="00000499" w:rsidRDefault="00611B6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5311E7" wp14:editId="4047AC23">
                                  <wp:extent cx="1263650" cy="843177"/>
                                  <wp:effectExtent l="0" t="0" r="0" b="0"/>
                                  <wp:docPr id="2" name="Imagen 2" descr="Logotipo, nombre de la empresa&#10;&#10;Descripción generada automáticamen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n 2" descr="Logotipo, nombre de la empresa&#10;&#10;Descripción generada automáticament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3650" cy="8431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37801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7.25pt;margin-top:1.65pt;width:111.6pt;height:68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" stroked="f">
                <v:textbox>
                  <w:txbxContent>
                    <w:p w14:paraId="1F4A786D" w14:textId="00196562" w:rsidR="00000499" w:rsidRDefault="00611B64">
                      <w:r>
                        <w:rPr>
                          <w:noProof/>
                        </w:rPr>
                        <w:drawing>
                          <wp:inline distT="0" distB="0" distL="0" distR="0" wp14:anchorId="695311E7" wp14:editId="4047AC23">
                            <wp:extent cx="1263650" cy="843177"/>
                            <wp:effectExtent l="0" t="0" r="0" b="0"/>
                            <wp:docPr id="2" name="Imagen 2" descr="Logotipo, nombre de la empresa&#10;&#10;Descripción generada automáticamen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n 2" descr="Logotipo, nombre de la empresa&#10;&#10;Descripción generada automáticament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3650" cy="8431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97825" w:rsidRPr="00CF5DB6">
        <w:rPr>
          <w:noProof/>
          <w:sz w:val="12"/>
          <w:szCs w:val="1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5A34E4" wp14:editId="1F007170">
                <wp:simplePos x="0" y="0"/>
                <wp:positionH relativeFrom="margin">
                  <wp:posOffset>1713865</wp:posOffset>
                </wp:positionH>
                <wp:positionV relativeFrom="paragraph">
                  <wp:posOffset>0</wp:posOffset>
                </wp:positionV>
                <wp:extent cx="4937760" cy="891540"/>
                <wp:effectExtent l="0" t="0" r="0" b="381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776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CEF8D" w14:textId="77777777" w:rsidR="0089171F" w:rsidRDefault="0089171F" w:rsidP="007C1D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DAVANT L' AMENAÇA DE GUERRA MUNDIAL</w:t>
                            </w:r>
                          </w:p>
                          <w:p w14:paraId="0D0EF793" w14:textId="77777777" w:rsidR="0089171F" w:rsidRPr="00751D18" w:rsidRDefault="0089171F" w:rsidP="007C1D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DEFENSEM LA PAU</w:t>
                            </w:r>
                          </w:p>
                          <w:p w14:paraId="473480D4" w14:textId="5A008CB4" w:rsidR="005A2539" w:rsidRPr="00751D18" w:rsidRDefault="008944F0" w:rsidP="00F97825">
                            <w:pPr>
                              <w:spacing w:after="0" w:line="240" w:lineRule="auto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751D18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¡OTAN NO!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A34E4" id="_x0000_s1027" type="#_x0000_t202" style="position:absolute;left:0;text-align:left;margin-left:134.95pt;margin-top:0;width:388.8pt;height:70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" stroked="f">
                <v:textbox>
                  <w:txbxContent>
                    <w:p w14:paraId="6CCCEF8D" w14:textId="77777777" w:rsidR="0089171F" w:rsidRDefault="0089171F" w:rsidP="007C1DDC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DAVANT L' AMENAÇA DE GUERRA MUNDIAL</w:t>
                      </w:r>
                    </w:p>
                    <w:p w14:paraId="0D0EF793" w14:textId="77777777" w:rsidR="0089171F" w:rsidRPr="00751D18" w:rsidRDefault="0089171F" w:rsidP="007C1DDC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DEFENSEM LA PAU</w:t>
                      </w:r>
                    </w:p>
                    <w:p w14:paraId="473480D4" w14:textId="5A008CB4" w:rsidR="005A2539" w:rsidRPr="00751D18" w:rsidRDefault="008944F0" w:rsidP="00F97825">
                      <w:pPr>
                        <w:spacing w:after="0" w:line="240" w:lineRule="auto"/>
                        <w:jc w:val="center"/>
                        <w:rPr>
                          <w:sz w:val="36"/>
                          <w:szCs w:val="36"/>
                        </w:rPr>
                      </w:pPr>
                      <w:r w:rsidRPr="00751D18">
                        <w:rPr>
                          <w:b/>
                          <w:bCs/>
                          <w:sz w:val="36"/>
                          <w:szCs w:val="36"/>
                        </w:rPr>
                        <w:t>¡OTAN NO!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00E51AA" w14:textId="77777777" w:rsidR="0089171F" w:rsidRPr="00F97825" w:rsidRDefault="0089171F" w:rsidP="00C02745">
      <w:pPr>
        <w:spacing w:after="80" w:line="240" w:lineRule="auto"/>
        <w:ind w:firstLine="708"/>
        <w:jc w:val="both"/>
        <w:rPr>
          <w:rFonts w:cstheme="minorHAnsi"/>
          <w:color w:val="000000"/>
          <w:sz w:val="26"/>
          <w:szCs w:val="26"/>
        </w:rPr>
      </w:pPr>
      <w:r w:rsidRPr="00F97825">
        <w:rPr>
          <w:rFonts w:cstheme="minorHAnsi"/>
          <w:color w:val="000000"/>
          <w:sz w:val="26"/>
          <w:szCs w:val="26"/>
        </w:rPr>
        <w:t xml:space="preserve">La irracional carrera armamentística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als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països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 la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Unió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gramStart"/>
      <w:r w:rsidRPr="00F97825">
        <w:rPr>
          <w:rFonts w:cstheme="minorHAnsi"/>
          <w:color w:val="000000"/>
          <w:sz w:val="26"/>
          <w:szCs w:val="26"/>
        </w:rPr>
        <w:t>Europea</w:t>
      </w:r>
      <w:proofErr w:type="gramEnd"/>
      <w:r w:rsidRPr="00F97825">
        <w:rPr>
          <w:rFonts w:cstheme="minorHAnsi"/>
          <w:color w:val="000000"/>
          <w:sz w:val="26"/>
          <w:szCs w:val="26"/>
        </w:rPr>
        <w:t xml:space="preserve"> (1) i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l'OTAN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,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inclòs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l'estat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espanyol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, alimenta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l'escalada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en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els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conflictes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i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guerres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que afecten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importants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regions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del planeta: </w:t>
      </w:r>
    </w:p>
    <w:p w14:paraId="205FC7A4" w14:textId="59990F51" w:rsidR="0089171F" w:rsidRPr="0089171F" w:rsidRDefault="0089171F" w:rsidP="0089171F">
      <w:pPr>
        <w:pStyle w:val="Prrafodelista"/>
        <w:numPr>
          <w:ilvl w:val="0"/>
          <w:numId w:val="9"/>
        </w:numPr>
        <w:spacing w:after="80" w:line="240" w:lineRule="auto"/>
        <w:ind w:left="284" w:hanging="284"/>
        <w:jc w:val="both"/>
        <w:rPr>
          <w:rFonts w:cstheme="minorHAnsi"/>
          <w:color w:val="000000"/>
          <w:sz w:val="26"/>
          <w:szCs w:val="26"/>
        </w:rPr>
      </w:pPr>
      <w:r w:rsidRPr="0089171F">
        <w:rPr>
          <w:rFonts w:cstheme="minorHAnsi"/>
          <w:color w:val="000000"/>
          <w:sz w:val="26"/>
          <w:szCs w:val="26"/>
        </w:rPr>
        <w:t xml:space="preserve">A </w:t>
      </w:r>
      <w:proofErr w:type="spellStart"/>
      <w:r w:rsidRPr="0089171F">
        <w:rPr>
          <w:rFonts w:cstheme="minorHAnsi"/>
          <w:color w:val="000000"/>
          <w:sz w:val="26"/>
          <w:szCs w:val="26"/>
        </w:rPr>
        <w:t>Orient</w:t>
      </w:r>
      <w:proofErr w:type="spellEnd"/>
      <w:r w:rsidRPr="0089171F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89171F">
        <w:rPr>
          <w:rFonts w:cstheme="minorHAnsi"/>
          <w:color w:val="000000"/>
          <w:sz w:val="26"/>
          <w:szCs w:val="26"/>
        </w:rPr>
        <w:t>Mitjà</w:t>
      </w:r>
      <w:proofErr w:type="spellEnd"/>
      <w:r w:rsidRPr="0089171F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89171F">
        <w:rPr>
          <w:rFonts w:cstheme="minorHAnsi"/>
          <w:color w:val="000000"/>
          <w:sz w:val="26"/>
          <w:szCs w:val="26"/>
        </w:rPr>
        <w:t>amb</w:t>
      </w:r>
      <w:proofErr w:type="spellEnd"/>
      <w:r w:rsidRPr="0089171F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89171F">
        <w:rPr>
          <w:rFonts w:cstheme="minorHAnsi"/>
          <w:color w:val="000000"/>
          <w:sz w:val="26"/>
          <w:szCs w:val="26"/>
        </w:rPr>
        <w:t>l'actuació</w:t>
      </w:r>
      <w:proofErr w:type="spellEnd"/>
      <w:r w:rsidRPr="0089171F">
        <w:rPr>
          <w:rFonts w:cstheme="minorHAnsi"/>
          <w:color w:val="000000"/>
          <w:sz w:val="26"/>
          <w:szCs w:val="26"/>
        </w:rPr>
        <w:t xml:space="preserve"> genocida del </w:t>
      </w:r>
      <w:proofErr w:type="spellStart"/>
      <w:r w:rsidRPr="0089171F">
        <w:rPr>
          <w:rFonts w:cstheme="minorHAnsi"/>
          <w:color w:val="000000"/>
          <w:sz w:val="26"/>
          <w:szCs w:val="26"/>
        </w:rPr>
        <w:t>govern</w:t>
      </w:r>
      <w:proofErr w:type="spellEnd"/>
      <w:r w:rsidRPr="0089171F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89171F">
        <w:rPr>
          <w:rFonts w:cstheme="minorHAnsi"/>
          <w:color w:val="000000"/>
          <w:sz w:val="26"/>
          <w:szCs w:val="26"/>
        </w:rPr>
        <w:t>d'Israel</w:t>
      </w:r>
      <w:proofErr w:type="spellEnd"/>
      <w:r w:rsidRPr="0089171F">
        <w:rPr>
          <w:rFonts w:cstheme="minorHAnsi"/>
          <w:color w:val="000000"/>
          <w:sz w:val="26"/>
          <w:szCs w:val="26"/>
        </w:rPr>
        <w:t xml:space="preserve"> contra el </w:t>
      </w:r>
      <w:proofErr w:type="spellStart"/>
      <w:r w:rsidRPr="0089171F">
        <w:rPr>
          <w:rFonts w:cstheme="minorHAnsi"/>
          <w:color w:val="000000"/>
          <w:sz w:val="26"/>
          <w:szCs w:val="26"/>
        </w:rPr>
        <w:t>poble</w:t>
      </w:r>
      <w:proofErr w:type="spellEnd"/>
      <w:r w:rsidRPr="0089171F">
        <w:rPr>
          <w:rFonts w:cstheme="minorHAnsi"/>
          <w:color w:val="000000"/>
          <w:sz w:val="26"/>
          <w:szCs w:val="26"/>
        </w:rPr>
        <w:t xml:space="preserve"> de Palestina que </w:t>
      </w:r>
      <w:proofErr w:type="spellStart"/>
      <w:r w:rsidRPr="0089171F">
        <w:rPr>
          <w:rFonts w:cstheme="minorHAnsi"/>
          <w:color w:val="000000"/>
          <w:sz w:val="26"/>
          <w:szCs w:val="26"/>
        </w:rPr>
        <w:t>amenaça</w:t>
      </w:r>
      <w:proofErr w:type="spellEnd"/>
      <w:r w:rsidRPr="0089171F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89171F">
        <w:rPr>
          <w:rFonts w:cstheme="minorHAnsi"/>
          <w:color w:val="000000"/>
          <w:sz w:val="26"/>
          <w:szCs w:val="26"/>
        </w:rPr>
        <w:t>estendre's</w:t>
      </w:r>
      <w:proofErr w:type="spellEnd"/>
      <w:r w:rsidRPr="0089171F">
        <w:rPr>
          <w:rFonts w:cstheme="minorHAnsi"/>
          <w:color w:val="000000"/>
          <w:sz w:val="26"/>
          <w:szCs w:val="26"/>
        </w:rPr>
        <w:t xml:space="preserve"> al </w:t>
      </w:r>
      <w:proofErr w:type="spellStart"/>
      <w:r w:rsidRPr="0089171F">
        <w:rPr>
          <w:rFonts w:cstheme="minorHAnsi"/>
          <w:color w:val="000000"/>
          <w:sz w:val="26"/>
          <w:szCs w:val="26"/>
        </w:rPr>
        <w:t>Líban</w:t>
      </w:r>
      <w:proofErr w:type="spellEnd"/>
      <w:r w:rsidRPr="0089171F">
        <w:rPr>
          <w:rFonts w:cstheme="minorHAnsi"/>
          <w:color w:val="000000"/>
          <w:sz w:val="26"/>
          <w:szCs w:val="26"/>
        </w:rPr>
        <w:t xml:space="preserve">, </w:t>
      </w:r>
      <w:proofErr w:type="spellStart"/>
      <w:r w:rsidRPr="0089171F">
        <w:rPr>
          <w:rFonts w:cstheme="minorHAnsi"/>
          <w:color w:val="000000"/>
          <w:sz w:val="26"/>
          <w:szCs w:val="26"/>
        </w:rPr>
        <w:t>Síria</w:t>
      </w:r>
      <w:proofErr w:type="spellEnd"/>
      <w:r w:rsidRPr="0089171F">
        <w:rPr>
          <w:rFonts w:cstheme="minorHAnsi"/>
          <w:color w:val="000000"/>
          <w:sz w:val="26"/>
          <w:szCs w:val="26"/>
        </w:rPr>
        <w:t xml:space="preserve"> i </w:t>
      </w:r>
      <w:proofErr w:type="spellStart"/>
      <w:r w:rsidRPr="0089171F">
        <w:rPr>
          <w:rFonts w:cstheme="minorHAnsi"/>
          <w:color w:val="000000"/>
          <w:sz w:val="26"/>
          <w:szCs w:val="26"/>
        </w:rPr>
        <w:t>l'Iran</w:t>
      </w:r>
      <w:proofErr w:type="spellEnd"/>
      <w:r w:rsidRPr="0089171F">
        <w:rPr>
          <w:rFonts w:cstheme="minorHAnsi"/>
          <w:color w:val="000000"/>
          <w:sz w:val="26"/>
          <w:szCs w:val="26"/>
        </w:rPr>
        <w:t>.</w:t>
      </w:r>
    </w:p>
    <w:p w14:paraId="157AB31A" w14:textId="3733B26B" w:rsidR="0089171F" w:rsidRPr="00F97825" w:rsidRDefault="0089171F" w:rsidP="0089171F">
      <w:pPr>
        <w:pStyle w:val="Prrafodelista"/>
        <w:numPr>
          <w:ilvl w:val="0"/>
          <w:numId w:val="9"/>
        </w:numPr>
        <w:spacing w:after="80" w:line="240" w:lineRule="auto"/>
        <w:ind w:left="284" w:hanging="284"/>
        <w:jc w:val="both"/>
        <w:rPr>
          <w:rFonts w:cstheme="minorHAnsi"/>
          <w:color w:val="000000"/>
          <w:sz w:val="26"/>
          <w:szCs w:val="26"/>
        </w:rPr>
      </w:pPr>
      <w:r w:rsidRPr="00F97825">
        <w:rPr>
          <w:rFonts w:cstheme="minorHAnsi"/>
          <w:color w:val="000000"/>
          <w:sz w:val="26"/>
          <w:szCs w:val="26"/>
        </w:rPr>
        <w:t>La guerra entre EUA-OTAN-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Ucraïna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i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Rússia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amb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alt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risc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d'estendre's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a Europa si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els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països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europeus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continuen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enviant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míssils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llarg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abast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l'exèrcit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d'Ucraïna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i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permeten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el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seu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ús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contra les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grans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ciutats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i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indústries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Rússia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, en una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situació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agreujada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per la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invasió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l'exèrcit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d'Ucraïna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 la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regió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russa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 Kursk.</w:t>
      </w:r>
    </w:p>
    <w:p w14:paraId="1F359BBA" w14:textId="3630D279" w:rsidR="0089171F" w:rsidRDefault="0089171F" w:rsidP="0089171F">
      <w:pPr>
        <w:pStyle w:val="Prrafodelista"/>
        <w:numPr>
          <w:ilvl w:val="0"/>
          <w:numId w:val="9"/>
        </w:numPr>
        <w:spacing w:after="80" w:line="240" w:lineRule="auto"/>
        <w:ind w:left="284" w:hanging="284"/>
        <w:jc w:val="both"/>
        <w:rPr>
          <w:rFonts w:cstheme="minorHAnsi"/>
          <w:color w:val="000000"/>
          <w:sz w:val="26"/>
          <w:szCs w:val="26"/>
        </w:rPr>
      </w:pPr>
      <w:r w:rsidRPr="00F97825">
        <w:rPr>
          <w:rFonts w:cstheme="minorHAnsi"/>
          <w:color w:val="000000"/>
          <w:sz w:val="26"/>
          <w:szCs w:val="26"/>
        </w:rPr>
        <w:t xml:space="preserve">El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conflicte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al Sahel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on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les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velles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potències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neocol·lonials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donen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suport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a les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bandes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terroristes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l'estat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islàmic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per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desestabilitzar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aquells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països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com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Mali, Níger i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Burquina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Faso que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s'han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emancipat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 la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dominació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monetària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i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econòmica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França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, etc. El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recent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nomenament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del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diplomàtic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espanyol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Javier Colomina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com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representant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especial de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l'OTAN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per 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l'anomenat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"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Flanc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Su</w:t>
      </w:r>
      <w:r>
        <w:rPr>
          <w:rFonts w:cstheme="minorHAnsi"/>
          <w:color w:val="000000"/>
          <w:sz w:val="26"/>
          <w:szCs w:val="26"/>
        </w:rPr>
        <w:t>d</w:t>
      </w:r>
      <w:r w:rsidRPr="00F97825">
        <w:rPr>
          <w:rFonts w:cstheme="minorHAnsi"/>
          <w:color w:val="000000"/>
          <w:sz w:val="26"/>
          <w:szCs w:val="26"/>
        </w:rPr>
        <w:t xml:space="preserve">", és 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dir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la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regió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del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nord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d'Àfrica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i el Sahel,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pot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implicar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Espanya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en aquest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conflicte</w:t>
      </w:r>
      <w:proofErr w:type="spellEnd"/>
      <w:r w:rsidRPr="00F97825">
        <w:rPr>
          <w:rFonts w:cstheme="minorHAnsi"/>
          <w:color w:val="000000"/>
          <w:sz w:val="26"/>
          <w:szCs w:val="26"/>
        </w:rPr>
        <w:t>.</w:t>
      </w:r>
    </w:p>
    <w:p w14:paraId="7F0B6CE7" w14:textId="77777777" w:rsidR="00F97825" w:rsidRPr="00F97825" w:rsidRDefault="00F97825" w:rsidP="00F97825">
      <w:pPr>
        <w:pStyle w:val="Prrafodelista"/>
        <w:spacing w:after="80" w:line="240" w:lineRule="auto"/>
        <w:ind w:left="284"/>
        <w:jc w:val="both"/>
        <w:rPr>
          <w:rFonts w:cstheme="minorHAnsi"/>
          <w:color w:val="000000"/>
          <w:sz w:val="12"/>
          <w:szCs w:val="12"/>
        </w:rPr>
      </w:pPr>
    </w:p>
    <w:p w14:paraId="51846952" w14:textId="77777777" w:rsidR="0089171F" w:rsidRPr="00F97825" w:rsidRDefault="0089171F" w:rsidP="00FF7C3E">
      <w:pPr>
        <w:pStyle w:val="Prrafodelista"/>
        <w:spacing w:after="80" w:line="240" w:lineRule="auto"/>
        <w:ind w:left="426" w:firstLine="282"/>
        <w:jc w:val="both"/>
        <w:rPr>
          <w:rFonts w:cstheme="minorHAnsi"/>
          <w:color w:val="000000"/>
          <w:sz w:val="26"/>
          <w:szCs w:val="26"/>
        </w:rPr>
      </w:pPr>
      <w:proofErr w:type="spellStart"/>
      <w:r w:rsidRPr="00F97825">
        <w:rPr>
          <w:rFonts w:cstheme="minorHAnsi"/>
          <w:color w:val="000000"/>
          <w:sz w:val="26"/>
          <w:szCs w:val="26"/>
        </w:rPr>
        <w:t>Fem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un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balanç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 la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gestió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del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govern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d'Espanya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en diversos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conflictes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i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escenaris</w:t>
      </w:r>
      <w:proofErr w:type="spellEnd"/>
      <w:r w:rsidRPr="00F97825">
        <w:rPr>
          <w:rFonts w:cstheme="minorHAnsi"/>
          <w:color w:val="000000"/>
          <w:sz w:val="26"/>
          <w:szCs w:val="26"/>
        </w:rPr>
        <w:t>:</w:t>
      </w:r>
    </w:p>
    <w:p w14:paraId="5FC956B7" w14:textId="77777777" w:rsidR="0089171F" w:rsidRPr="00F97825" w:rsidRDefault="0089171F" w:rsidP="00FF7C3E">
      <w:pPr>
        <w:pStyle w:val="Prrafodelista"/>
        <w:spacing w:after="80" w:line="240" w:lineRule="auto"/>
        <w:ind w:left="426"/>
        <w:jc w:val="both"/>
        <w:rPr>
          <w:rFonts w:cstheme="minorHAnsi"/>
          <w:color w:val="000000"/>
          <w:sz w:val="12"/>
          <w:szCs w:val="12"/>
        </w:rPr>
      </w:pPr>
    </w:p>
    <w:p w14:paraId="07DC5CD0" w14:textId="4BC51230" w:rsidR="0089171F" w:rsidRPr="00F97825" w:rsidRDefault="0089171F" w:rsidP="0089171F">
      <w:pPr>
        <w:pStyle w:val="Prrafodelista"/>
        <w:numPr>
          <w:ilvl w:val="0"/>
          <w:numId w:val="9"/>
        </w:numPr>
        <w:spacing w:after="80" w:line="240" w:lineRule="auto"/>
        <w:ind w:left="284" w:hanging="284"/>
        <w:jc w:val="both"/>
        <w:rPr>
          <w:rFonts w:cstheme="minorHAnsi"/>
          <w:color w:val="000000"/>
          <w:sz w:val="26"/>
          <w:szCs w:val="26"/>
        </w:rPr>
      </w:pPr>
      <w:proofErr w:type="spellStart"/>
      <w:r w:rsidRPr="00F97825">
        <w:rPr>
          <w:rFonts w:cstheme="minorHAnsi"/>
          <w:color w:val="000000"/>
          <w:sz w:val="26"/>
          <w:szCs w:val="26"/>
        </w:rPr>
        <w:t>Davant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el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genocidi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del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poble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palestí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pel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govern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d'Israel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té un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comportament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hipòcrita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,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mentre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exigeix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al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govern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 Netanyahu que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aturi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la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massacre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del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poble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palestí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a Gaza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amb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desenes de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milers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civils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assassinats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,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especialment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nens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/es i dones, desenes de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milers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desapareguts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, etc., el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ministeri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 defensa que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dirigeix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Margarita Robles continua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concedint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contractes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milionaris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Elbit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Systems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la principal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indústria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militar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d'Israel</w:t>
      </w:r>
      <w:proofErr w:type="spellEnd"/>
      <w:r w:rsidRPr="00F97825">
        <w:rPr>
          <w:rFonts w:cstheme="minorHAnsi"/>
          <w:color w:val="000000"/>
          <w:sz w:val="26"/>
          <w:szCs w:val="26"/>
        </w:rPr>
        <w:t>.</w:t>
      </w:r>
    </w:p>
    <w:p w14:paraId="574415A3" w14:textId="1352E033" w:rsidR="0089171F" w:rsidRPr="00F97825" w:rsidRDefault="0089171F" w:rsidP="0089171F">
      <w:pPr>
        <w:pStyle w:val="Prrafodelista"/>
        <w:numPr>
          <w:ilvl w:val="0"/>
          <w:numId w:val="9"/>
        </w:numPr>
        <w:spacing w:after="80" w:line="240" w:lineRule="auto"/>
        <w:ind w:left="284" w:hanging="284"/>
        <w:jc w:val="both"/>
        <w:rPr>
          <w:rFonts w:cstheme="minorHAnsi"/>
          <w:color w:val="000000"/>
          <w:sz w:val="26"/>
          <w:szCs w:val="26"/>
        </w:rPr>
      </w:pPr>
      <w:proofErr w:type="spellStart"/>
      <w:r w:rsidRPr="00F97825">
        <w:rPr>
          <w:rFonts w:cstheme="minorHAnsi"/>
          <w:color w:val="000000"/>
          <w:sz w:val="26"/>
          <w:szCs w:val="26"/>
        </w:rPr>
        <w:t>Lluny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condemnar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el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cop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d'estat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contra el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president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 Perú Pedro Castillo, </w:t>
      </w:r>
      <w:proofErr w:type="gramStart"/>
      <w:r w:rsidRPr="00F97825">
        <w:rPr>
          <w:rFonts w:cstheme="minorHAnsi"/>
          <w:color w:val="000000"/>
          <w:sz w:val="26"/>
          <w:szCs w:val="26"/>
        </w:rPr>
        <w:t>va</w:t>
      </w:r>
      <w:proofErr w:type="gramEnd"/>
      <w:r w:rsidRPr="00F97825">
        <w:rPr>
          <w:rFonts w:cstheme="minorHAnsi"/>
          <w:color w:val="000000"/>
          <w:sz w:val="26"/>
          <w:szCs w:val="26"/>
        </w:rPr>
        <w:t xml:space="preserve"> donar el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seu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reconeixement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al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govern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usurpador i criminal de Dina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Boluarte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responsable de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més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 60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assassinats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, 1.300 persones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ferides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i cents de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detencions</w:t>
      </w:r>
      <w:proofErr w:type="spellEnd"/>
      <w:r w:rsidRPr="00F97825">
        <w:rPr>
          <w:rFonts w:cstheme="minorHAnsi"/>
          <w:color w:val="000000"/>
          <w:sz w:val="26"/>
          <w:szCs w:val="26"/>
        </w:rPr>
        <w:t>.</w:t>
      </w:r>
    </w:p>
    <w:p w14:paraId="69FEF876" w14:textId="7F5D1307" w:rsidR="0089171F" w:rsidRPr="00F97825" w:rsidRDefault="0089171F" w:rsidP="0089171F">
      <w:pPr>
        <w:pStyle w:val="Prrafodelista"/>
        <w:numPr>
          <w:ilvl w:val="0"/>
          <w:numId w:val="9"/>
        </w:numPr>
        <w:spacing w:after="80" w:line="240" w:lineRule="auto"/>
        <w:ind w:left="284" w:hanging="284"/>
        <w:jc w:val="both"/>
        <w:rPr>
          <w:rFonts w:cstheme="minorHAnsi"/>
          <w:color w:val="000000"/>
          <w:sz w:val="26"/>
          <w:szCs w:val="26"/>
        </w:rPr>
      </w:pPr>
      <w:r w:rsidRPr="00F97825">
        <w:rPr>
          <w:rFonts w:cstheme="minorHAnsi"/>
          <w:color w:val="000000"/>
          <w:sz w:val="26"/>
          <w:szCs w:val="26"/>
        </w:rPr>
        <w:t xml:space="preserve">Ha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incomplert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el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dret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internacional en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cedir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davant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les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pressions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del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govern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corrupte del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Marroc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que es va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annexionar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il·legalment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el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Sàhara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Occidental, i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traïa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el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mandat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 les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Nacions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Unides que en la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resolució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690 del 29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d'abril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 1991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reconeix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el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dret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del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poble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sahrauí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a la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seva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autodeterminació</w:t>
      </w:r>
      <w:proofErr w:type="spellEnd"/>
      <w:r w:rsidRPr="00F97825">
        <w:rPr>
          <w:rFonts w:cstheme="minorHAnsi"/>
          <w:color w:val="000000"/>
          <w:sz w:val="26"/>
          <w:szCs w:val="26"/>
        </w:rPr>
        <w:t>.</w:t>
      </w:r>
    </w:p>
    <w:p w14:paraId="758EB66F" w14:textId="0BCA26DD" w:rsidR="0089171F" w:rsidRPr="00F97825" w:rsidRDefault="0089171F" w:rsidP="0089171F">
      <w:pPr>
        <w:pStyle w:val="Prrafodelista"/>
        <w:numPr>
          <w:ilvl w:val="0"/>
          <w:numId w:val="9"/>
        </w:numPr>
        <w:spacing w:after="80" w:line="240" w:lineRule="auto"/>
        <w:ind w:left="284" w:hanging="284"/>
        <w:jc w:val="both"/>
        <w:rPr>
          <w:rFonts w:cstheme="minorHAnsi"/>
          <w:color w:val="000000"/>
          <w:sz w:val="26"/>
          <w:szCs w:val="26"/>
        </w:rPr>
      </w:pPr>
      <w:proofErr w:type="spellStart"/>
      <w:r w:rsidRPr="00F97825">
        <w:rPr>
          <w:rFonts w:cstheme="minorHAnsi"/>
          <w:color w:val="000000"/>
          <w:sz w:val="26"/>
          <w:szCs w:val="26"/>
        </w:rPr>
        <w:t>S'ha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implicat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en la guerra per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delegació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d'EUA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i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l'OTAN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entre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Ucraïna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i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Rússia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a través de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l'increment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brutal de la despesa en defensa per enviar armes i donar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suport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militar 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l'exèrcit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d'Ucraïna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.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Aquesta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complicitat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ha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condemnat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la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població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l'estat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espanyol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patir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les nefastes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conseqüències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econòmiques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d'aquesta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guerra. En aquest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context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, és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molt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preocupant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que no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hagi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rebutjat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les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recents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declaracions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 Josep Borrell,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alt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representant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 la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Unió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gramStart"/>
      <w:r w:rsidRPr="00F97825">
        <w:rPr>
          <w:rFonts w:cstheme="minorHAnsi"/>
          <w:color w:val="000000"/>
          <w:sz w:val="26"/>
          <w:szCs w:val="26"/>
        </w:rPr>
        <w:t>Europea</w:t>
      </w:r>
      <w:proofErr w:type="gramEnd"/>
      <w:r w:rsidRPr="00F97825">
        <w:rPr>
          <w:rFonts w:cstheme="minorHAnsi"/>
          <w:color w:val="000000"/>
          <w:sz w:val="26"/>
          <w:szCs w:val="26"/>
        </w:rPr>
        <w:t xml:space="preserve"> per 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Afers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Exteriors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i Política de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Seguretat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,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on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exigeix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públicament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que es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permeti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aixecar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les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restriccions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l'ús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l'armament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enviat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des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d'Europa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al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règim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d'Ucraïna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per destruir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els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objectius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dins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Rússia</w:t>
      </w:r>
      <w:proofErr w:type="spellEnd"/>
      <w:r w:rsidRPr="00F97825">
        <w:rPr>
          <w:rFonts w:cstheme="minorHAnsi"/>
          <w:color w:val="000000"/>
          <w:sz w:val="26"/>
          <w:szCs w:val="26"/>
        </w:rPr>
        <w:t>.</w:t>
      </w:r>
    </w:p>
    <w:p w14:paraId="7EF9ABEB" w14:textId="447C804F" w:rsidR="0089171F" w:rsidRPr="009E1EBF" w:rsidRDefault="0089171F" w:rsidP="0089171F">
      <w:pPr>
        <w:pStyle w:val="Prrafodelista"/>
        <w:numPr>
          <w:ilvl w:val="0"/>
          <w:numId w:val="9"/>
        </w:numPr>
        <w:spacing w:after="80" w:line="240" w:lineRule="auto"/>
        <w:ind w:left="284" w:hanging="284"/>
        <w:jc w:val="both"/>
        <w:rPr>
          <w:rFonts w:cstheme="minorHAnsi"/>
          <w:color w:val="000000"/>
          <w:sz w:val="26"/>
          <w:szCs w:val="26"/>
        </w:rPr>
      </w:pPr>
      <w:r w:rsidRPr="00F97825">
        <w:rPr>
          <w:rFonts w:cstheme="minorHAnsi"/>
          <w:color w:val="000000"/>
          <w:sz w:val="26"/>
          <w:szCs w:val="26"/>
        </w:rPr>
        <w:t xml:space="preserve">El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silenci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davant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el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sabotatge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del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gasoducte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Nord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Stream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2,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quan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la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mateixa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fiscalia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d'Alemanya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ha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emès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una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ordre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detenció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dels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seus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autors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i les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investigacions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reconeixen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que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estaven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a les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ordres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l'exèrcit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d'Ucraïna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i el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president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Zelensky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. El periodista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nord-americà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r w:rsidRPr="009E1EBF">
        <w:rPr>
          <w:rFonts w:cstheme="minorHAnsi"/>
          <w:sz w:val="26"/>
          <w:szCs w:val="26"/>
        </w:rPr>
        <w:t xml:space="preserve">Seymour Hersh fa </w:t>
      </w:r>
      <w:proofErr w:type="spellStart"/>
      <w:r w:rsidRPr="009E1EBF">
        <w:rPr>
          <w:rFonts w:cstheme="minorHAnsi"/>
          <w:sz w:val="26"/>
          <w:szCs w:val="26"/>
        </w:rPr>
        <w:t>temps</w:t>
      </w:r>
      <w:proofErr w:type="spellEnd"/>
      <w:r w:rsidRPr="009E1EBF">
        <w:rPr>
          <w:rFonts w:cstheme="minorHAnsi"/>
          <w:sz w:val="26"/>
          <w:szCs w:val="26"/>
        </w:rPr>
        <w:t xml:space="preserve"> que </w:t>
      </w:r>
      <w:proofErr w:type="gramStart"/>
      <w:r w:rsidRPr="009E1EBF">
        <w:rPr>
          <w:rFonts w:cstheme="minorHAnsi"/>
          <w:sz w:val="26"/>
          <w:szCs w:val="26"/>
        </w:rPr>
        <w:t>va</w:t>
      </w:r>
      <w:proofErr w:type="gramEnd"/>
      <w:r w:rsidRPr="009E1EBF">
        <w:rPr>
          <w:rFonts w:cstheme="minorHAnsi"/>
          <w:sz w:val="26"/>
          <w:szCs w:val="26"/>
        </w:rPr>
        <w:t xml:space="preserve"> publicar la </w:t>
      </w:r>
      <w:proofErr w:type="spellStart"/>
      <w:r w:rsidRPr="009E1EBF">
        <w:rPr>
          <w:rFonts w:cstheme="minorHAnsi"/>
          <w:sz w:val="26"/>
          <w:szCs w:val="26"/>
        </w:rPr>
        <w:t>responsabilitat</w:t>
      </w:r>
      <w:proofErr w:type="spellEnd"/>
      <w:r w:rsidRPr="009E1EBF">
        <w:rPr>
          <w:rFonts w:cstheme="minorHAnsi"/>
          <w:sz w:val="26"/>
          <w:szCs w:val="26"/>
        </w:rPr>
        <w:t xml:space="preserve"> directa </w:t>
      </w:r>
      <w:proofErr w:type="spellStart"/>
      <w:r w:rsidRPr="009E1EBF">
        <w:rPr>
          <w:rFonts w:cstheme="minorHAnsi"/>
          <w:sz w:val="26"/>
          <w:szCs w:val="26"/>
        </w:rPr>
        <w:t>dels</w:t>
      </w:r>
      <w:proofErr w:type="spellEnd"/>
      <w:r w:rsidRPr="009E1EBF">
        <w:rPr>
          <w:rFonts w:cstheme="minorHAnsi"/>
          <w:sz w:val="26"/>
          <w:szCs w:val="26"/>
        </w:rPr>
        <w:t xml:space="preserve"> </w:t>
      </w:r>
      <w:proofErr w:type="spellStart"/>
      <w:r w:rsidRPr="009E1EBF">
        <w:rPr>
          <w:rFonts w:cstheme="minorHAnsi"/>
          <w:sz w:val="26"/>
          <w:szCs w:val="26"/>
        </w:rPr>
        <w:t>Estats</w:t>
      </w:r>
      <w:proofErr w:type="spellEnd"/>
      <w:r w:rsidRPr="009E1EBF">
        <w:rPr>
          <w:rFonts w:cstheme="minorHAnsi"/>
          <w:sz w:val="26"/>
          <w:szCs w:val="26"/>
        </w:rPr>
        <w:t xml:space="preserve"> </w:t>
      </w:r>
      <w:proofErr w:type="spellStart"/>
      <w:r w:rsidRPr="009E1EBF">
        <w:rPr>
          <w:rFonts w:cstheme="minorHAnsi"/>
          <w:sz w:val="26"/>
          <w:szCs w:val="26"/>
        </w:rPr>
        <w:t>Units</w:t>
      </w:r>
      <w:proofErr w:type="spellEnd"/>
      <w:r w:rsidRPr="009E1EBF">
        <w:rPr>
          <w:rFonts w:cstheme="minorHAnsi"/>
          <w:sz w:val="26"/>
          <w:szCs w:val="26"/>
        </w:rPr>
        <w:t xml:space="preserve"> en </w:t>
      </w:r>
      <w:proofErr w:type="spellStart"/>
      <w:r w:rsidRPr="009E1EBF">
        <w:rPr>
          <w:rFonts w:cstheme="minorHAnsi"/>
          <w:sz w:val="26"/>
          <w:szCs w:val="26"/>
        </w:rPr>
        <w:t>aquesta</w:t>
      </w:r>
      <w:proofErr w:type="spellEnd"/>
      <w:r w:rsidRPr="009E1EBF">
        <w:rPr>
          <w:rFonts w:cstheme="minorHAnsi"/>
          <w:sz w:val="26"/>
          <w:szCs w:val="26"/>
        </w:rPr>
        <w:t xml:space="preserve"> </w:t>
      </w:r>
      <w:proofErr w:type="spellStart"/>
      <w:r w:rsidRPr="009E1EBF">
        <w:rPr>
          <w:rFonts w:cstheme="minorHAnsi"/>
          <w:sz w:val="26"/>
          <w:szCs w:val="26"/>
        </w:rPr>
        <w:t>acció</w:t>
      </w:r>
      <w:proofErr w:type="spellEnd"/>
      <w:r w:rsidRPr="009E1EBF">
        <w:rPr>
          <w:rFonts w:cstheme="minorHAnsi"/>
          <w:color w:val="000000"/>
          <w:sz w:val="26"/>
          <w:szCs w:val="26"/>
        </w:rPr>
        <w:t>.</w:t>
      </w:r>
    </w:p>
    <w:p w14:paraId="50034585" w14:textId="647A6508" w:rsidR="008B736D" w:rsidRPr="00F97825" w:rsidRDefault="0089171F" w:rsidP="00611B64">
      <w:pPr>
        <w:spacing w:after="80" w:line="240" w:lineRule="auto"/>
        <w:ind w:firstLine="708"/>
        <w:jc w:val="both"/>
        <w:rPr>
          <w:rFonts w:cstheme="minorHAnsi"/>
          <w:color w:val="000000"/>
          <w:sz w:val="26"/>
          <w:szCs w:val="26"/>
        </w:rPr>
      </w:pPr>
      <w:proofErr w:type="spellStart"/>
      <w:r w:rsidRPr="00F97825">
        <w:rPr>
          <w:rFonts w:cstheme="minorHAnsi"/>
          <w:color w:val="000000"/>
          <w:sz w:val="26"/>
          <w:szCs w:val="26"/>
        </w:rPr>
        <w:t>Mentrestant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,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prossegueix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l'expansió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l'OTAN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per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tot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el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món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i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Estats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Units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amplia les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seves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aliances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militars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,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especialment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a la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regió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l'Indo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-Pacifico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amb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Japó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, Corea del Sud, Filipines i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Austràlia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,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amb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l'objectiu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 preparar la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seva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confrontació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amb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la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Xina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.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Mentre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el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govern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de la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Xina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ha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proposat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</w:rPr>
        <w:t>recentment</w:t>
      </w:r>
      <w:proofErr w:type="spellEnd"/>
      <w:r w:rsidRPr="00F97825">
        <w:rPr>
          <w:rFonts w:cstheme="minorHAnsi"/>
          <w:color w:val="000000"/>
          <w:sz w:val="26"/>
          <w:szCs w:val="26"/>
        </w:rPr>
        <w:t xml:space="preserve"> (2) </w:t>
      </w:r>
      <w:proofErr w:type="spellStart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>als</w:t>
      </w:r>
      <w:proofErr w:type="spellEnd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>estats</w:t>
      </w:r>
      <w:proofErr w:type="spellEnd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>amb</w:t>
      </w:r>
      <w:proofErr w:type="spellEnd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>armament</w:t>
      </w:r>
      <w:proofErr w:type="spellEnd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 nuclear que formen </w:t>
      </w:r>
      <w:proofErr w:type="spellStart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>part</w:t>
      </w:r>
      <w:proofErr w:type="spellEnd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 del TNP que es </w:t>
      </w:r>
      <w:proofErr w:type="spellStart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lastRenderedPageBreak/>
        <w:t>comprometin</w:t>
      </w:r>
      <w:proofErr w:type="spellEnd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 a no ser </w:t>
      </w:r>
      <w:proofErr w:type="spellStart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>els</w:t>
      </w:r>
      <w:proofErr w:type="spellEnd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>primers</w:t>
      </w:r>
      <w:proofErr w:type="spellEnd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 a usar armes </w:t>
      </w:r>
      <w:proofErr w:type="spellStart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>nuclears</w:t>
      </w:r>
      <w:proofErr w:type="spellEnd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, </w:t>
      </w:r>
      <w:proofErr w:type="spellStart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>Estats</w:t>
      </w:r>
      <w:proofErr w:type="spellEnd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>Units</w:t>
      </w:r>
      <w:proofErr w:type="spellEnd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>manté</w:t>
      </w:r>
      <w:proofErr w:type="spellEnd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 la </w:t>
      </w:r>
      <w:proofErr w:type="spellStart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>seva</w:t>
      </w:r>
      <w:proofErr w:type="spellEnd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 política nuclear definida en el </w:t>
      </w:r>
      <w:proofErr w:type="spellStart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>document</w:t>
      </w:r>
      <w:proofErr w:type="spellEnd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 "Nuclear </w:t>
      </w:r>
      <w:proofErr w:type="spellStart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>Posture</w:t>
      </w:r>
      <w:proofErr w:type="spellEnd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>Review</w:t>
      </w:r>
      <w:proofErr w:type="spellEnd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 (NPR) 2022" </w:t>
      </w:r>
      <w:proofErr w:type="spellStart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>on</w:t>
      </w:r>
      <w:proofErr w:type="spellEnd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>s'atorga</w:t>
      </w:r>
      <w:proofErr w:type="spellEnd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 el </w:t>
      </w:r>
      <w:proofErr w:type="spellStart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>dret</w:t>
      </w:r>
      <w:proofErr w:type="spellEnd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 de ser el primer a usar armes </w:t>
      </w:r>
      <w:proofErr w:type="spellStart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>nuclears</w:t>
      </w:r>
      <w:proofErr w:type="spellEnd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 i no limita la </w:t>
      </w:r>
      <w:proofErr w:type="spellStart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>funció</w:t>
      </w:r>
      <w:proofErr w:type="spellEnd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>d'aquestes</w:t>
      </w:r>
      <w:proofErr w:type="spellEnd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 armes al </w:t>
      </w:r>
      <w:proofErr w:type="spellStart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>seu</w:t>
      </w:r>
      <w:proofErr w:type="spellEnd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>paper</w:t>
      </w:r>
      <w:proofErr w:type="spellEnd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>dissuasiu</w:t>
      </w:r>
      <w:proofErr w:type="spellEnd"/>
      <w:r w:rsidR="008B736D"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. </w:t>
      </w:r>
    </w:p>
    <w:p w14:paraId="6F7608D7" w14:textId="77777777" w:rsidR="001F1546" w:rsidRPr="004A541E" w:rsidRDefault="001F1546" w:rsidP="00611B64">
      <w:pPr>
        <w:spacing w:after="80" w:line="240" w:lineRule="auto"/>
        <w:ind w:firstLine="708"/>
        <w:jc w:val="both"/>
        <w:rPr>
          <w:rFonts w:cstheme="minorHAnsi"/>
          <w:color w:val="000000"/>
          <w:sz w:val="8"/>
          <w:szCs w:val="8"/>
        </w:rPr>
      </w:pPr>
    </w:p>
    <w:p w14:paraId="780BFA7F" w14:textId="77777777" w:rsidR="0089171F" w:rsidRDefault="0089171F" w:rsidP="009A1237">
      <w:pPr>
        <w:spacing w:after="80" w:line="240" w:lineRule="auto"/>
        <w:ind w:firstLine="708"/>
        <w:jc w:val="center"/>
        <w:rPr>
          <w:rFonts w:cstheme="minorHAnsi"/>
          <w:b/>
          <w:bCs/>
          <w:color w:val="000000"/>
          <w:sz w:val="26"/>
          <w:szCs w:val="26"/>
        </w:rPr>
      </w:pPr>
      <w:r w:rsidRPr="001A0292">
        <w:rPr>
          <w:rFonts w:cstheme="minorHAnsi"/>
          <w:b/>
          <w:bCs/>
          <w:color w:val="000000"/>
          <w:sz w:val="26"/>
          <w:szCs w:val="26"/>
        </w:rPr>
        <w:t>MOBILITZEM-NOS PER ATURAR L'ESCALADA BÈL·LICA, PER LA REDUCCIÓ DRÀSTICA DE LA DESPESA MILITAR, I PROMOURE LES NEGOCIACIONS QUE CONDUEIXIN A LA PAU</w:t>
      </w:r>
    </w:p>
    <w:p w14:paraId="4640BFA1" w14:textId="77777777" w:rsidR="006E29C2" w:rsidRPr="004A541E" w:rsidRDefault="006E29C2" w:rsidP="00611B64">
      <w:pPr>
        <w:spacing w:after="80" w:line="240" w:lineRule="auto"/>
        <w:ind w:firstLine="708"/>
        <w:jc w:val="both"/>
        <w:rPr>
          <w:rFonts w:cstheme="minorHAnsi"/>
          <w:b/>
          <w:bCs/>
          <w:color w:val="000000"/>
          <w:sz w:val="8"/>
          <w:szCs w:val="8"/>
        </w:rPr>
      </w:pPr>
    </w:p>
    <w:p w14:paraId="01340F92" w14:textId="77777777" w:rsidR="0089171F" w:rsidRDefault="0089171F" w:rsidP="006E7194">
      <w:pPr>
        <w:spacing w:after="80" w:line="240" w:lineRule="auto"/>
        <w:jc w:val="both"/>
        <w:rPr>
          <w:rFonts w:cstheme="minorHAnsi"/>
          <w:color w:val="000000"/>
          <w:sz w:val="26"/>
          <w:szCs w:val="26"/>
        </w:rPr>
      </w:pPr>
      <w:r>
        <w:rPr>
          <w:rFonts w:cstheme="minorHAnsi"/>
          <w:color w:val="000000"/>
          <w:sz w:val="26"/>
          <w:szCs w:val="26"/>
        </w:rPr>
        <w:t xml:space="preserve">La Plataforma per la Pau, contra les </w:t>
      </w:r>
      <w:proofErr w:type="spellStart"/>
      <w:r>
        <w:rPr>
          <w:rFonts w:cstheme="minorHAnsi"/>
          <w:color w:val="000000"/>
          <w:sz w:val="26"/>
          <w:szCs w:val="26"/>
        </w:rPr>
        <w:t>guerres</w:t>
      </w:r>
      <w:proofErr w:type="spellEnd"/>
      <w:r>
        <w:rPr>
          <w:rFonts w:cstheme="minorHAnsi"/>
          <w:color w:val="000000"/>
          <w:sz w:val="26"/>
          <w:szCs w:val="26"/>
        </w:rPr>
        <w:t xml:space="preserve">, OTAN NO crida la </w:t>
      </w:r>
      <w:proofErr w:type="spellStart"/>
      <w:r>
        <w:rPr>
          <w:rFonts w:cstheme="minorHAnsi"/>
          <w:color w:val="000000"/>
          <w:sz w:val="26"/>
          <w:szCs w:val="26"/>
        </w:rPr>
        <w:t>classe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treballadora</w:t>
      </w:r>
      <w:proofErr w:type="spellEnd"/>
      <w:r>
        <w:rPr>
          <w:rFonts w:cstheme="minorHAnsi"/>
          <w:color w:val="000000"/>
          <w:sz w:val="26"/>
          <w:szCs w:val="26"/>
        </w:rPr>
        <w:t xml:space="preserve">, la </w:t>
      </w:r>
      <w:proofErr w:type="spellStart"/>
      <w:r>
        <w:rPr>
          <w:rFonts w:cstheme="minorHAnsi"/>
          <w:color w:val="000000"/>
          <w:sz w:val="26"/>
          <w:szCs w:val="26"/>
        </w:rPr>
        <w:t>majoria</w:t>
      </w:r>
      <w:proofErr w:type="spellEnd"/>
      <w:r>
        <w:rPr>
          <w:rFonts w:cstheme="minorHAnsi"/>
          <w:color w:val="000000"/>
          <w:sz w:val="26"/>
          <w:szCs w:val="26"/>
        </w:rPr>
        <w:t xml:space="preserve"> social a </w:t>
      </w:r>
      <w:proofErr w:type="spellStart"/>
      <w:r>
        <w:rPr>
          <w:rFonts w:cstheme="minorHAnsi"/>
          <w:color w:val="000000"/>
          <w:sz w:val="26"/>
          <w:szCs w:val="26"/>
        </w:rPr>
        <w:t>mobilitzar</w:t>
      </w:r>
      <w:proofErr w:type="spellEnd"/>
      <w:r>
        <w:rPr>
          <w:rFonts w:cstheme="minorHAnsi"/>
          <w:color w:val="000000"/>
          <w:sz w:val="26"/>
          <w:szCs w:val="26"/>
        </w:rPr>
        <w:t xml:space="preserve">-se en defensa de la PAU, i en </w:t>
      </w:r>
      <w:proofErr w:type="spellStart"/>
      <w:r>
        <w:rPr>
          <w:rFonts w:cstheme="minorHAnsi"/>
          <w:color w:val="000000"/>
          <w:sz w:val="26"/>
          <w:szCs w:val="26"/>
        </w:rPr>
        <w:t>conseqüència</w:t>
      </w:r>
      <w:proofErr w:type="spellEnd"/>
      <w:r>
        <w:rPr>
          <w:rFonts w:cstheme="minorHAnsi"/>
          <w:color w:val="000000"/>
          <w:sz w:val="26"/>
          <w:szCs w:val="26"/>
        </w:rPr>
        <w:t xml:space="preserve"> exigir al </w:t>
      </w:r>
      <w:proofErr w:type="spellStart"/>
      <w:r>
        <w:rPr>
          <w:rFonts w:cstheme="minorHAnsi"/>
          <w:color w:val="000000"/>
          <w:sz w:val="26"/>
          <w:szCs w:val="26"/>
        </w:rPr>
        <w:t>govern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d'Espanya</w:t>
      </w:r>
      <w:proofErr w:type="spellEnd"/>
      <w:r>
        <w:rPr>
          <w:rFonts w:cstheme="minorHAnsi"/>
          <w:color w:val="000000"/>
          <w:sz w:val="26"/>
          <w:szCs w:val="26"/>
        </w:rPr>
        <w:t>:</w:t>
      </w:r>
    </w:p>
    <w:p w14:paraId="07CAF8F9" w14:textId="77777777" w:rsidR="008B5629" w:rsidRPr="008B5629" w:rsidRDefault="008B5629" w:rsidP="006E7194">
      <w:pPr>
        <w:spacing w:after="80" w:line="240" w:lineRule="auto"/>
        <w:jc w:val="both"/>
        <w:rPr>
          <w:rFonts w:cstheme="minorHAnsi"/>
          <w:color w:val="000000"/>
          <w:sz w:val="8"/>
          <w:szCs w:val="8"/>
        </w:rPr>
      </w:pPr>
    </w:p>
    <w:p w14:paraId="4545F3F5" w14:textId="77777777" w:rsidR="0089171F" w:rsidRDefault="0089171F" w:rsidP="006E7194">
      <w:pPr>
        <w:spacing w:after="80" w:line="240" w:lineRule="auto"/>
        <w:jc w:val="both"/>
        <w:rPr>
          <w:rFonts w:cstheme="minorHAnsi"/>
          <w:color w:val="000000"/>
          <w:sz w:val="26"/>
          <w:szCs w:val="26"/>
        </w:rPr>
      </w:pPr>
      <w:r>
        <w:rPr>
          <w:rFonts w:cstheme="minorHAnsi"/>
          <w:color w:val="000000"/>
          <w:sz w:val="26"/>
          <w:szCs w:val="26"/>
        </w:rPr>
        <w:t xml:space="preserve">1r.- Adoptar una </w:t>
      </w:r>
      <w:proofErr w:type="spellStart"/>
      <w:r>
        <w:rPr>
          <w:rFonts w:cstheme="minorHAnsi"/>
          <w:color w:val="000000"/>
          <w:sz w:val="26"/>
          <w:szCs w:val="26"/>
        </w:rPr>
        <w:t>posició</w:t>
      </w:r>
      <w:proofErr w:type="spellEnd"/>
      <w:r>
        <w:rPr>
          <w:rFonts w:cstheme="minorHAnsi"/>
          <w:color w:val="000000"/>
          <w:sz w:val="26"/>
          <w:szCs w:val="26"/>
        </w:rPr>
        <w:t xml:space="preserve"> activa, des de la </w:t>
      </w:r>
      <w:proofErr w:type="spellStart"/>
      <w:r>
        <w:rPr>
          <w:rFonts w:cstheme="minorHAnsi"/>
          <w:color w:val="000000"/>
          <w:sz w:val="26"/>
          <w:szCs w:val="26"/>
        </w:rPr>
        <w:t>neutralitat</w:t>
      </w:r>
      <w:proofErr w:type="spellEnd"/>
      <w:r>
        <w:rPr>
          <w:rFonts w:cstheme="minorHAnsi"/>
          <w:color w:val="000000"/>
          <w:sz w:val="26"/>
          <w:szCs w:val="26"/>
        </w:rPr>
        <w:t xml:space="preserve">, per </w:t>
      </w:r>
      <w:proofErr w:type="spellStart"/>
      <w:r>
        <w:rPr>
          <w:rFonts w:cstheme="minorHAnsi"/>
          <w:color w:val="000000"/>
          <w:sz w:val="26"/>
          <w:szCs w:val="26"/>
        </w:rPr>
        <w:t>afavorir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l'alto</w:t>
      </w:r>
      <w:proofErr w:type="spellEnd"/>
      <w:r>
        <w:rPr>
          <w:rFonts w:cstheme="minorHAnsi"/>
          <w:color w:val="000000"/>
          <w:sz w:val="26"/>
          <w:szCs w:val="26"/>
        </w:rPr>
        <w:t xml:space="preserve"> el </w:t>
      </w:r>
      <w:proofErr w:type="spellStart"/>
      <w:r>
        <w:rPr>
          <w:rFonts w:cstheme="minorHAnsi"/>
          <w:color w:val="000000"/>
          <w:sz w:val="26"/>
          <w:szCs w:val="26"/>
        </w:rPr>
        <w:t>foc</w:t>
      </w:r>
      <w:proofErr w:type="spellEnd"/>
      <w:r>
        <w:rPr>
          <w:rFonts w:cstheme="minorHAnsi"/>
          <w:color w:val="000000"/>
          <w:sz w:val="26"/>
          <w:szCs w:val="26"/>
        </w:rPr>
        <w:t xml:space="preserve"> i una </w:t>
      </w:r>
      <w:proofErr w:type="spellStart"/>
      <w:r>
        <w:rPr>
          <w:rFonts w:cstheme="minorHAnsi"/>
          <w:color w:val="000000"/>
          <w:sz w:val="26"/>
          <w:szCs w:val="26"/>
        </w:rPr>
        <w:t>solució</w:t>
      </w:r>
      <w:proofErr w:type="spellEnd"/>
      <w:r>
        <w:rPr>
          <w:rFonts w:cstheme="minorHAnsi"/>
          <w:color w:val="000000"/>
          <w:sz w:val="26"/>
          <w:szCs w:val="26"/>
        </w:rPr>
        <w:t xml:space="preserve"> pacífica en la guerra entre </w:t>
      </w:r>
      <w:proofErr w:type="spellStart"/>
      <w:r>
        <w:rPr>
          <w:rFonts w:cstheme="minorHAnsi"/>
          <w:color w:val="000000"/>
          <w:sz w:val="26"/>
          <w:szCs w:val="26"/>
        </w:rPr>
        <w:t>Ucraïna</w:t>
      </w:r>
      <w:proofErr w:type="spellEnd"/>
      <w:r>
        <w:rPr>
          <w:rFonts w:cstheme="minorHAnsi"/>
          <w:color w:val="000000"/>
          <w:sz w:val="26"/>
          <w:szCs w:val="26"/>
        </w:rPr>
        <w:t xml:space="preserve"> i </w:t>
      </w:r>
      <w:proofErr w:type="spellStart"/>
      <w:r>
        <w:rPr>
          <w:rFonts w:cstheme="minorHAnsi"/>
          <w:color w:val="000000"/>
          <w:sz w:val="26"/>
          <w:szCs w:val="26"/>
        </w:rPr>
        <w:t>Rússia</w:t>
      </w:r>
      <w:proofErr w:type="spellEnd"/>
      <w:r>
        <w:rPr>
          <w:rFonts w:cstheme="minorHAnsi"/>
          <w:color w:val="000000"/>
          <w:sz w:val="26"/>
          <w:szCs w:val="26"/>
        </w:rPr>
        <w:t xml:space="preserve">, per a la </w:t>
      </w:r>
      <w:proofErr w:type="spellStart"/>
      <w:r>
        <w:rPr>
          <w:rFonts w:cstheme="minorHAnsi"/>
          <w:color w:val="000000"/>
          <w:sz w:val="26"/>
          <w:szCs w:val="26"/>
        </w:rPr>
        <w:t>qual</w:t>
      </w:r>
      <w:proofErr w:type="spellEnd"/>
      <w:r>
        <w:rPr>
          <w:rFonts w:cstheme="minorHAnsi"/>
          <w:color w:val="000000"/>
          <w:sz w:val="26"/>
          <w:szCs w:val="26"/>
        </w:rPr>
        <w:t xml:space="preserve"> cosa </w:t>
      </w:r>
      <w:proofErr w:type="spellStart"/>
      <w:r>
        <w:rPr>
          <w:rFonts w:cstheme="minorHAnsi"/>
          <w:color w:val="000000"/>
          <w:sz w:val="26"/>
          <w:szCs w:val="26"/>
        </w:rPr>
        <w:t>s'ha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d'interrompre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radicalment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l'enviament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d'armes</w:t>
      </w:r>
      <w:proofErr w:type="spellEnd"/>
      <w:r>
        <w:rPr>
          <w:rFonts w:cstheme="minorHAnsi"/>
          <w:color w:val="000000"/>
          <w:sz w:val="26"/>
          <w:szCs w:val="26"/>
        </w:rPr>
        <w:t xml:space="preserve">, </w:t>
      </w:r>
      <w:proofErr w:type="spellStart"/>
      <w:r>
        <w:rPr>
          <w:rFonts w:cstheme="minorHAnsi"/>
          <w:color w:val="000000"/>
          <w:sz w:val="26"/>
          <w:szCs w:val="26"/>
        </w:rPr>
        <w:t>preparació</w:t>
      </w:r>
      <w:proofErr w:type="spellEnd"/>
      <w:r>
        <w:rPr>
          <w:rFonts w:cstheme="minorHAnsi"/>
          <w:color w:val="000000"/>
          <w:sz w:val="26"/>
          <w:szCs w:val="26"/>
        </w:rPr>
        <w:t xml:space="preserve"> i </w:t>
      </w:r>
      <w:proofErr w:type="spellStart"/>
      <w:r>
        <w:rPr>
          <w:rFonts w:cstheme="minorHAnsi"/>
          <w:color w:val="000000"/>
          <w:sz w:val="26"/>
          <w:szCs w:val="26"/>
        </w:rPr>
        <w:t>suport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militar a </w:t>
      </w:r>
      <w:proofErr w:type="spellStart"/>
      <w:r>
        <w:rPr>
          <w:rFonts w:cstheme="minorHAnsi"/>
          <w:color w:val="000000"/>
          <w:sz w:val="26"/>
          <w:szCs w:val="26"/>
        </w:rPr>
        <w:t>l'exèrcit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del </w:t>
      </w:r>
      <w:proofErr w:type="spellStart"/>
      <w:r>
        <w:rPr>
          <w:rFonts w:cstheme="minorHAnsi"/>
          <w:color w:val="000000"/>
          <w:sz w:val="26"/>
          <w:szCs w:val="26"/>
        </w:rPr>
        <w:t>règim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autoritari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d'Ucraïna</w:t>
      </w:r>
      <w:proofErr w:type="spellEnd"/>
      <w:r>
        <w:rPr>
          <w:rFonts w:cstheme="minorHAnsi"/>
          <w:color w:val="000000"/>
          <w:sz w:val="26"/>
          <w:szCs w:val="26"/>
        </w:rPr>
        <w:t xml:space="preserve">. </w:t>
      </w:r>
      <w:proofErr w:type="spellStart"/>
      <w:r>
        <w:rPr>
          <w:rFonts w:cstheme="minorHAnsi"/>
          <w:color w:val="000000"/>
          <w:sz w:val="26"/>
          <w:szCs w:val="26"/>
        </w:rPr>
        <w:t>Rebutjar</w:t>
      </w:r>
      <w:proofErr w:type="spellEnd"/>
      <w:r>
        <w:rPr>
          <w:rFonts w:cstheme="minorHAnsi"/>
          <w:color w:val="000000"/>
          <w:sz w:val="26"/>
          <w:szCs w:val="26"/>
        </w:rPr>
        <w:t xml:space="preserve"> i denunciar </w:t>
      </w:r>
      <w:proofErr w:type="spellStart"/>
      <w:r>
        <w:rPr>
          <w:rFonts w:cstheme="minorHAnsi"/>
          <w:color w:val="000000"/>
          <w:sz w:val="26"/>
          <w:szCs w:val="26"/>
        </w:rPr>
        <w:t>qualsevol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intent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d'enviament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d'armament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balístic</w:t>
      </w:r>
      <w:proofErr w:type="spellEnd"/>
      <w:r>
        <w:rPr>
          <w:rFonts w:cstheme="minorHAnsi"/>
          <w:color w:val="000000"/>
          <w:sz w:val="26"/>
          <w:szCs w:val="26"/>
        </w:rPr>
        <w:t xml:space="preserve"> des </w:t>
      </w:r>
      <w:proofErr w:type="spellStart"/>
      <w:r>
        <w:rPr>
          <w:rFonts w:cstheme="minorHAnsi"/>
          <w:color w:val="000000"/>
          <w:sz w:val="26"/>
          <w:szCs w:val="26"/>
        </w:rPr>
        <w:t>dels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països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de </w:t>
      </w:r>
      <w:proofErr w:type="spellStart"/>
      <w:r>
        <w:rPr>
          <w:rFonts w:cstheme="minorHAnsi"/>
          <w:color w:val="000000"/>
          <w:sz w:val="26"/>
          <w:szCs w:val="26"/>
        </w:rPr>
        <w:t>l'OTAN</w:t>
      </w:r>
      <w:proofErr w:type="spellEnd"/>
      <w:r>
        <w:rPr>
          <w:rFonts w:cstheme="minorHAnsi"/>
          <w:color w:val="000000"/>
          <w:sz w:val="26"/>
          <w:szCs w:val="26"/>
        </w:rPr>
        <w:t xml:space="preserve"> a </w:t>
      </w:r>
      <w:proofErr w:type="spellStart"/>
      <w:r>
        <w:rPr>
          <w:rFonts w:cstheme="minorHAnsi"/>
          <w:color w:val="000000"/>
          <w:sz w:val="26"/>
          <w:szCs w:val="26"/>
        </w:rPr>
        <w:t>Ucraïna</w:t>
      </w:r>
      <w:proofErr w:type="spellEnd"/>
      <w:r>
        <w:rPr>
          <w:rFonts w:cstheme="minorHAnsi"/>
          <w:color w:val="000000"/>
          <w:sz w:val="26"/>
          <w:szCs w:val="26"/>
        </w:rPr>
        <w:t xml:space="preserve"> i la </w:t>
      </w:r>
      <w:proofErr w:type="spellStart"/>
      <w:r>
        <w:rPr>
          <w:rFonts w:cstheme="minorHAnsi"/>
          <w:color w:val="000000"/>
          <w:sz w:val="26"/>
          <w:szCs w:val="26"/>
        </w:rPr>
        <w:t>seva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utilització</w:t>
      </w:r>
      <w:proofErr w:type="spellEnd"/>
      <w:r>
        <w:rPr>
          <w:rFonts w:cstheme="minorHAnsi"/>
          <w:color w:val="000000"/>
          <w:sz w:val="26"/>
          <w:szCs w:val="26"/>
        </w:rPr>
        <w:t xml:space="preserve"> contra </w:t>
      </w:r>
      <w:proofErr w:type="spellStart"/>
      <w:r>
        <w:rPr>
          <w:rFonts w:cstheme="minorHAnsi"/>
          <w:color w:val="000000"/>
          <w:sz w:val="26"/>
          <w:szCs w:val="26"/>
        </w:rPr>
        <w:t>territori</w:t>
      </w:r>
      <w:proofErr w:type="spellEnd"/>
      <w:r>
        <w:rPr>
          <w:rFonts w:cstheme="minorHAnsi"/>
          <w:color w:val="000000"/>
          <w:sz w:val="26"/>
          <w:szCs w:val="26"/>
        </w:rPr>
        <w:t xml:space="preserve"> de </w:t>
      </w:r>
      <w:proofErr w:type="spellStart"/>
      <w:r>
        <w:rPr>
          <w:rFonts w:cstheme="minorHAnsi"/>
          <w:color w:val="000000"/>
          <w:sz w:val="26"/>
          <w:szCs w:val="26"/>
        </w:rPr>
        <w:t>Rússia</w:t>
      </w:r>
      <w:proofErr w:type="spellEnd"/>
      <w:r>
        <w:rPr>
          <w:rFonts w:cstheme="minorHAnsi"/>
          <w:color w:val="000000"/>
          <w:sz w:val="26"/>
          <w:szCs w:val="26"/>
        </w:rPr>
        <w:t xml:space="preserve">. </w:t>
      </w:r>
    </w:p>
    <w:p w14:paraId="27ACE662" w14:textId="77777777" w:rsidR="0089171F" w:rsidRDefault="0089171F" w:rsidP="006E7194">
      <w:pPr>
        <w:spacing w:after="80" w:line="240" w:lineRule="auto"/>
        <w:jc w:val="both"/>
        <w:rPr>
          <w:rFonts w:cstheme="minorHAnsi"/>
          <w:color w:val="000000"/>
          <w:sz w:val="26"/>
          <w:szCs w:val="26"/>
        </w:rPr>
      </w:pPr>
      <w:r>
        <w:rPr>
          <w:rFonts w:cstheme="minorHAnsi"/>
          <w:color w:val="000000"/>
          <w:sz w:val="26"/>
          <w:szCs w:val="26"/>
        </w:rPr>
        <w:t xml:space="preserve">2n.- Tallar </w:t>
      </w:r>
      <w:proofErr w:type="spellStart"/>
      <w:r>
        <w:rPr>
          <w:rFonts w:cstheme="minorHAnsi"/>
          <w:color w:val="000000"/>
          <w:sz w:val="26"/>
          <w:szCs w:val="26"/>
        </w:rPr>
        <w:t>dràsticament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el </w:t>
      </w:r>
      <w:proofErr w:type="spellStart"/>
      <w:r>
        <w:rPr>
          <w:rFonts w:cstheme="minorHAnsi"/>
          <w:color w:val="000000"/>
          <w:sz w:val="26"/>
          <w:szCs w:val="26"/>
        </w:rPr>
        <w:t>comerç</w:t>
      </w:r>
      <w:proofErr w:type="spellEnd"/>
      <w:r>
        <w:rPr>
          <w:rFonts w:cstheme="minorHAnsi"/>
          <w:color w:val="000000"/>
          <w:sz w:val="26"/>
          <w:szCs w:val="26"/>
        </w:rPr>
        <w:t xml:space="preserve"> i </w:t>
      </w:r>
      <w:proofErr w:type="spellStart"/>
      <w:r>
        <w:rPr>
          <w:rFonts w:cstheme="minorHAnsi"/>
          <w:color w:val="000000"/>
          <w:sz w:val="26"/>
          <w:szCs w:val="26"/>
        </w:rPr>
        <w:t>enviament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d'armes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a </w:t>
      </w:r>
      <w:proofErr w:type="spellStart"/>
      <w:r>
        <w:rPr>
          <w:rFonts w:cstheme="minorHAnsi"/>
          <w:color w:val="000000"/>
          <w:sz w:val="26"/>
          <w:szCs w:val="26"/>
        </w:rPr>
        <w:t>l'estat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d'Israel</w:t>
      </w:r>
      <w:proofErr w:type="spellEnd"/>
      <w:r>
        <w:rPr>
          <w:rFonts w:cstheme="minorHAnsi"/>
          <w:color w:val="000000"/>
          <w:sz w:val="26"/>
          <w:szCs w:val="26"/>
        </w:rPr>
        <w:t xml:space="preserve">. </w:t>
      </w:r>
      <w:proofErr w:type="spellStart"/>
      <w:r>
        <w:rPr>
          <w:rFonts w:cstheme="minorHAnsi"/>
          <w:color w:val="000000"/>
          <w:sz w:val="26"/>
          <w:szCs w:val="26"/>
        </w:rPr>
        <w:t>Establint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les </w:t>
      </w:r>
      <w:proofErr w:type="spellStart"/>
      <w:r>
        <w:rPr>
          <w:rFonts w:cstheme="minorHAnsi"/>
          <w:color w:val="000000"/>
          <w:sz w:val="26"/>
          <w:szCs w:val="26"/>
        </w:rPr>
        <w:t>sancions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necessàries</w:t>
      </w:r>
      <w:proofErr w:type="spellEnd"/>
      <w:r>
        <w:rPr>
          <w:rFonts w:cstheme="minorHAnsi"/>
          <w:color w:val="000000"/>
          <w:sz w:val="26"/>
          <w:szCs w:val="26"/>
        </w:rPr>
        <w:t xml:space="preserve">, </w:t>
      </w:r>
      <w:proofErr w:type="spellStart"/>
      <w:r>
        <w:rPr>
          <w:rFonts w:cstheme="minorHAnsi"/>
          <w:color w:val="000000"/>
          <w:sz w:val="26"/>
          <w:szCs w:val="26"/>
        </w:rPr>
        <w:t>econòmiques</w:t>
      </w:r>
      <w:proofErr w:type="spellEnd"/>
      <w:r>
        <w:rPr>
          <w:rFonts w:cstheme="minorHAnsi"/>
          <w:color w:val="000000"/>
          <w:sz w:val="26"/>
          <w:szCs w:val="26"/>
        </w:rPr>
        <w:t xml:space="preserve">, </w:t>
      </w:r>
      <w:proofErr w:type="spellStart"/>
      <w:r>
        <w:rPr>
          <w:rFonts w:cstheme="minorHAnsi"/>
          <w:color w:val="000000"/>
          <w:sz w:val="26"/>
          <w:szCs w:val="26"/>
        </w:rPr>
        <w:t>diplomàtiques</w:t>
      </w:r>
      <w:proofErr w:type="spellEnd"/>
      <w:r>
        <w:rPr>
          <w:rFonts w:cstheme="minorHAnsi"/>
          <w:color w:val="000000"/>
          <w:sz w:val="26"/>
          <w:szCs w:val="26"/>
        </w:rPr>
        <w:t xml:space="preserve">, </w:t>
      </w:r>
      <w:proofErr w:type="spellStart"/>
      <w:r>
        <w:rPr>
          <w:rFonts w:cstheme="minorHAnsi"/>
          <w:color w:val="000000"/>
          <w:sz w:val="26"/>
          <w:szCs w:val="26"/>
        </w:rPr>
        <w:t>penals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als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responsables del </w:t>
      </w:r>
      <w:proofErr w:type="spellStart"/>
      <w:r>
        <w:rPr>
          <w:rFonts w:cstheme="minorHAnsi"/>
          <w:color w:val="000000"/>
          <w:sz w:val="26"/>
          <w:szCs w:val="26"/>
        </w:rPr>
        <w:t>genocidi</w:t>
      </w:r>
      <w:proofErr w:type="spellEnd"/>
      <w:r>
        <w:rPr>
          <w:rFonts w:cstheme="minorHAnsi"/>
          <w:color w:val="000000"/>
          <w:sz w:val="26"/>
          <w:szCs w:val="26"/>
        </w:rPr>
        <w:t xml:space="preserve"> a Palestina. </w:t>
      </w:r>
      <w:proofErr w:type="spellStart"/>
      <w:r>
        <w:rPr>
          <w:rFonts w:cstheme="minorHAnsi"/>
          <w:color w:val="000000"/>
          <w:sz w:val="26"/>
          <w:szCs w:val="26"/>
        </w:rPr>
        <w:t>Fer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complir</w:t>
      </w:r>
      <w:proofErr w:type="spellEnd"/>
      <w:r>
        <w:rPr>
          <w:rFonts w:cstheme="minorHAnsi"/>
          <w:color w:val="000000"/>
          <w:sz w:val="26"/>
          <w:szCs w:val="26"/>
        </w:rPr>
        <w:t xml:space="preserve"> les </w:t>
      </w:r>
      <w:proofErr w:type="spellStart"/>
      <w:r>
        <w:rPr>
          <w:rFonts w:cstheme="minorHAnsi"/>
          <w:color w:val="000000"/>
          <w:sz w:val="26"/>
          <w:szCs w:val="26"/>
        </w:rPr>
        <w:t>ordres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d'arrest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del fiscal de la </w:t>
      </w:r>
      <w:proofErr w:type="spellStart"/>
      <w:r>
        <w:rPr>
          <w:rFonts w:cstheme="minorHAnsi"/>
          <w:color w:val="000000"/>
          <w:sz w:val="26"/>
          <w:szCs w:val="26"/>
        </w:rPr>
        <w:t>Cort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Penal Internacional contra Netanyahu i </w:t>
      </w:r>
      <w:r w:rsidRPr="00732319">
        <w:rPr>
          <w:rFonts w:cstheme="minorHAnsi"/>
          <w:color w:val="000821"/>
          <w:sz w:val="26"/>
          <w:szCs w:val="26"/>
          <w:shd w:val="clear" w:color="auto" w:fill="FFFFFF"/>
        </w:rPr>
        <w:t xml:space="preserve">el ministre de Defensa </w:t>
      </w:r>
      <w:proofErr w:type="spellStart"/>
      <w:r w:rsidRPr="00732319">
        <w:rPr>
          <w:rFonts w:cstheme="minorHAnsi"/>
          <w:color w:val="000821"/>
          <w:sz w:val="26"/>
          <w:szCs w:val="26"/>
          <w:shd w:val="clear" w:color="auto" w:fill="FFFFFF"/>
        </w:rPr>
        <w:t>d'Israel</w:t>
      </w:r>
      <w:proofErr w:type="spellEnd"/>
      <w:r w:rsidRPr="00732319">
        <w:rPr>
          <w:rFonts w:cstheme="minorHAnsi"/>
          <w:color w:val="000821"/>
          <w:sz w:val="26"/>
          <w:szCs w:val="26"/>
          <w:shd w:val="clear" w:color="auto" w:fill="FFFFFF"/>
        </w:rPr>
        <w:t xml:space="preserve">, </w:t>
      </w:r>
      <w:proofErr w:type="spellStart"/>
      <w:r w:rsidRPr="00732319">
        <w:rPr>
          <w:rFonts w:cstheme="minorHAnsi"/>
          <w:color w:val="000821"/>
          <w:sz w:val="26"/>
          <w:szCs w:val="26"/>
          <w:shd w:val="clear" w:color="auto" w:fill="FFFFFF"/>
        </w:rPr>
        <w:t>Joav</w:t>
      </w:r>
      <w:proofErr w:type="spellEnd"/>
      <w:r w:rsidRPr="00732319">
        <w:rPr>
          <w:rFonts w:cstheme="minorHAnsi"/>
          <w:color w:val="000821"/>
          <w:sz w:val="26"/>
          <w:szCs w:val="26"/>
          <w:shd w:val="clear" w:color="auto" w:fill="FFFFFF"/>
        </w:rPr>
        <w:t xml:space="preserve"> </w:t>
      </w:r>
      <w:proofErr w:type="spellStart"/>
      <w:r w:rsidRPr="00732319">
        <w:rPr>
          <w:rFonts w:cstheme="minorHAnsi"/>
          <w:color w:val="000821"/>
          <w:sz w:val="26"/>
          <w:szCs w:val="26"/>
          <w:shd w:val="clear" w:color="auto" w:fill="FFFFFF"/>
        </w:rPr>
        <w:t>Galant</w:t>
      </w:r>
      <w:proofErr w:type="spellEnd"/>
      <w:r>
        <w:rPr>
          <w:rFonts w:cstheme="minorHAnsi"/>
          <w:color w:val="000000"/>
          <w:sz w:val="26"/>
          <w:szCs w:val="26"/>
        </w:rPr>
        <w:t>.</w:t>
      </w:r>
    </w:p>
    <w:p w14:paraId="2F0EFD84" w14:textId="77777777" w:rsidR="0089171F" w:rsidRDefault="0089171F" w:rsidP="006E7194">
      <w:pPr>
        <w:spacing w:after="80" w:line="240" w:lineRule="auto"/>
        <w:jc w:val="both"/>
        <w:rPr>
          <w:rFonts w:cstheme="minorHAnsi"/>
          <w:color w:val="000000"/>
          <w:sz w:val="26"/>
          <w:szCs w:val="26"/>
        </w:rPr>
      </w:pPr>
      <w:r>
        <w:rPr>
          <w:rFonts w:cstheme="minorHAnsi"/>
          <w:color w:val="000000"/>
          <w:sz w:val="26"/>
          <w:szCs w:val="26"/>
        </w:rPr>
        <w:t xml:space="preserve">3r.- </w:t>
      </w:r>
      <w:proofErr w:type="spellStart"/>
      <w:r>
        <w:rPr>
          <w:rFonts w:cstheme="minorHAnsi"/>
          <w:color w:val="000000"/>
          <w:sz w:val="26"/>
          <w:szCs w:val="26"/>
        </w:rPr>
        <w:t>Fer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complir</w:t>
      </w:r>
      <w:proofErr w:type="spellEnd"/>
      <w:r>
        <w:rPr>
          <w:rFonts w:cstheme="minorHAnsi"/>
          <w:color w:val="000000"/>
          <w:sz w:val="26"/>
          <w:szCs w:val="26"/>
        </w:rPr>
        <w:t xml:space="preserve"> el </w:t>
      </w:r>
      <w:proofErr w:type="spellStart"/>
      <w:r>
        <w:rPr>
          <w:rFonts w:cstheme="minorHAnsi"/>
          <w:color w:val="000000"/>
          <w:sz w:val="26"/>
          <w:szCs w:val="26"/>
        </w:rPr>
        <w:t>mandat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de </w:t>
      </w:r>
      <w:proofErr w:type="spellStart"/>
      <w:r>
        <w:rPr>
          <w:rFonts w:cstheme="minorHAnsi"/>
          <w:color w:val="000000"/>
          <w:sz w:val="26"/>
          <w:szCs w:val="26"/>
        </w:rPr>
        <w:t>l'ONU</w:t>
      </w:r>
      <w:proofErr w:type="spellEnd"/>
      <w:r>
        <w:rPr>
          <w:rFonts w:cstheme="minorHAnsi"/>
          <w:color w:val="000000"/>
          <w:sz w:val="26"/>
          <w:szCs w:val="26"/>
        </w:rPr>
        <w:t xml:space="preserve"> que </w:t>
      </w:r>
      <w:proofErr w:type="spellStart"/>
      <w:r>
        <w:rPr>
          <w:rFonts w:cstheme="minorHAnsi"/>
          <w:color w:val="000000"/>
          <w:sz w:val="26"/>
          <w:szCs w:val="26"/>
        </w:rPr>
        <w:t>reconeix</w:t>
      </w:r>
      <w:proofErr w:type="spellEnd"/>
      <w:r>
        <w:rPr>
          <w:rFonts w:cstheme="minorHAnsi"/>
          <w:color w:val="000000"/>
          <w:sz w:val="26"/>
          <w:szCs w:val="26"/>
        </w:rPr>
        <w:t xml:space="preserve"> el </w:t>
      </w:r>
      <w:proofErr w:type="spellStart"/>
      <w:r>
        <w:rPr>
          <w:rFonts w:cstheme="minorHAnsi"/>
          <w:color w:val="000000"/>
          <w:sz w:val="26"/>
          <w:szCs w:val="26"/>
        </w:rPr>
        <w:t>dret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d'autodeterminació</w:t>
      </w:r>
      <w:proofErr w:type="spellEnd"/>
      <w:r>
        <w:rPr>
          <w:rFonts w:cstheme="minorHAnsi"/>
          <w:color w:val="000000"/>
          <w:sz w:val="26"/>
          <w:szCs w:val="26"/>
        </w:rPr>
        <w:t xml:space="preserve"> del </w:t>
      </w:r>
      <w:proofErr w:type="spellStart"/>
      <w:r>
        <w:rPr>
          <w:rFonts w:cstheme="minorHAnsi"/>
          <w:color w:val="000000"/>
          <w:sz w:val="26"/>
          <w:szCs w:val="26"/>
        </w:rPr>
        <w:t>poble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Sahrauí</w:t>
      </w:r>
      <w:proofErr w:type="spellEnd"/>
      <w:r>
        <w:rPr>
          <w:rFonts w:cstheme="minorHAnsi"/>
          <w:color w:val="000000"/>
          <w:sz w:val="26"/>
          <w:szCs w:val="26"/>
        </w:rPr>
        <w:t xml:space="preserve">, </w:t>
      </w:r>
      <w:proofErr w:type="spellStart"/>
      <w:r>
        <w:rPr>
          <w:rFonts w:cstheme="minorHAnsi"/>
          <w:color w:val="000000"/>
          <w:sz w:val="26"/>
          <w:szCs w:val="26"/>
        </w:rPr>
        <w:t>trencant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els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recents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acords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amb</w:t>
      </w:r>
      <w:proofErr w:type="spellEnd"/>
      <w:r>
        <w:rPr>
          <w:rFonts w:cstheme="minorHAnsi"/>
          <w:color w:val="000000"/>
          <w:sz w:val="26"/>
          <w:szCs w:val="26"/>
        </w:rPr>
        <w:t xml:space="preserve"> el </w:t>
      </w:r>
      <w:proofErr w:type="spellStart"/>
      <w:r>
        <w:rPr>
          <w:rFonts w:cstheme="minorHAnsi"/>
          <w:color w:val="000000"/>
          <w:sz w:val="26"/>
          <w:szCs w:val="26"/>
        </w:rPr>
        <w:t>rei</w:t>
      </w:r>
      <w:proofErr w:type="spellEnd"/>
      <w:r>
        <w:rPr>
          <w:rFonts w:cstheme="minorHAnsi"/>
          <w:color w:val="000000"/>
          <w:sz w:val="26"/>
          <w:szCs w:val="26"/>
        </w:rPr>
        <w:t xml:space="preserve"> del </w:t>
      </w:r>
      <w:proofErr w:type="spellStart"/>
      <w:r>
        <w:rPr>
          <w:rFonts w:cstheme="minorHAnsi"/>
          <w:color w:val="000000"/>
          <w:sz w:val="26"/>
          <w:szCs w:val="26"/>
        </w:rPr>
        <w:t>Marroc</w:t>
      </w:r>
      <w:proofErr w:type="spellEnd"/>
      <w:r>
        <w:rPr>
          <w:rFonts w:cstheme="minorHAnsi"/>
          <w:color w:val="000000"/>
          <w:sz w:val="26"/>
          <w:szCs w:val="26"/>
        </w:rPr>
        <w:t xml:space="preserve"> que vulneren el </w:t>
      </w:r>
      <w:proofErr w:type="spellStart"/>
      <w:r>
        <w:rPr>
          <w:rFonts w:cstheme="minorHAnsi"/>
          <w:color w:val="000000"/>
          <w:sz w:val="26"/>
          <w:szCs w:val="26"/>
        </w:rPr>
        <w:t>dret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internacional i el </w:t>
      </w:r>
      <w:proofErr w:type="spellStart"/>
      <w:r>
        <w:rPr>
          <w:rFonts w:cstheme="minorHAnsi"/>
          <w:color w:val="000000"/>
          <w:sz w:val="26"/>
          <w:szCs w:val="26"/>
        </w:rPr>
        <w:t>compliment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del </w:t>
      </w:r>
      <w:proofErr w:type="spellStart"/>
      <w:r>
        <w:rPr>
          <w:rFonts w:cstheme="minorHAnsi"/>
          <w:color w:val="000000"/>
          <w:sz w:val="26"/>
          <w:szCs w:val="26"/>
        </w:rPr>
        <w:t>mandat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de </w:t>
      </w:r>
      <w:proofErr w:type="spellStart"/>
      <w:r>
        <w:rPr>
          <w:rFonts w:cstheme="minorHAnsi"/>
          <w:color w:val="000000"/>
          <w:sz w:val="26"/>
          <w:szCs w:val="26"/>
        </w:rPr>
        <w:t>l'ONU</w:t>
      </w:r>
      <w:proofErr w:type="spellEnd"/>
      <w:r>
        <w:rPr>
          <w:rFonts w:cstheme="minorHAnsi"/>
          <w:color w:val="000000"/>
          <w:sz w:val="26"/>
          <w:szCs w:val="26"/>
        </w:rPr>
        <w:t>.</w:t>
      </w:r>
    </w:p>
    <w:p w14:paraId="6D208878" w14:textId="77777777" w:rsidR="0089171F" w:rsidRDefault="0089171F" w:rsidP="006E7194">
      <w:pPr>
        <w:spacing w:after="80" w:line="240" w:lineRule="auto"/>
        <w:jc w:val="both"/>
        <w:rPr>
          <w:rFonts w:cstheme="minorHAnsi"/>
          <w:color w:val="000000"/>
          <w:sz w:val="26"/>
          <w:szCs w:val="26"/>
        </w:rPr>
      </w:pPr>
      <w:r>
        <w:rPr>
          <w:rFonts w:cstheme="minorHAnsi"/>
          <w:color w:val="000000"/>
          <w:sz w:val="26"/>
          <w:szCs w:val="26"/>
        </w:rPr>
        <w:t xml:space="preserve">4t.- Tallar el </w:t>
      </w:r>
      <w:proofErr w:type="spellStart"/>
      <w:r>
        <w:rPr>
          <w:rFonts w:cstheme="minorHAnsi"/>
          <w:color w:val="000000"/>
          <w:sz w:val="26"/>
          <w:szCs w:val="26"/>
        </w:rPr>
        <w:t>suport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polític</w:t>
      </w:r>
      <w:proofErr w:type="spellEnd"/>
      <w:r>
        <w:rPr>
          <w:rFonts w:cstheme="minorHAnsi"/>
          <w:color w:val="000000"/>
          <w:sz w:val="26"/>
          <w:szCs w:val="26"/>
        </w:rPr>
        <w:t xml:space="preserve"> i de </w:t>
      </w:r>
      <w:proofErr w:type="spellStart"/>
      <w:r>
        <w:rPr>
          <w:rFonts w:cstheme="minorHAnsi"/>
          <w:color w:val="000000"/>
          <w:sz w:val="26"/>
          <w:szCs w:val="26"/>
        </w:rPr>
        <w:t>seguretat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al </w:t>
      </w:r>
      <w:proofErr w:type="spellStart"/>
      <w:r>
        <w:rPr>
          <w:rFonts w:cstheme="minorHAnsi"/>
          <w:color w:val="000000"/>
          <w:sz w:val="26"/>
          <w:szCs w:val="26"/>
        </w:rPr>
        <w:t>govern</w:t>
      </w:r>
      <w:proofErr w:type="spellEnd"/>
      <w:r>
        <w:rPr>
          <w:rFonts w:cstheme="minorHAnsi"/>
          <w:color w:val="000000"/>
          <w:sz w:val="26"/>
          <w:szCs w:val="26"/>
        </w:rPr>
        <w:t xml:space="preserve"> de Dina </w:t>
      </w:r>
      <w:proofErr w:type="spellStart"/>
      <w:r>
        <w:rPr>
          <w:rFonts w:cstheme="minorHAnsi"/>
          <w:color w:val="000000"/>
          <w:sz w:val="26"/>
          <w:szCs w:val="26"/>
        </w:rPr>
        <w:t>Boluarte</w:t>
      </w:r>
      <w:proofErr w:type="spellEnd"/>
      <w:r>
        <w:rPr>
          <w:rFonts w:cstheme="minorHAnsi"/>
          <w:color w:val="000000"/>
          <w:sz w:val="26"/>
          <w:szCs w:val="26"/>
        </w:rPr>
        <w:t xml:space="preserve"> a Perú, exigir </w:t>
      </w:r>
      <w:proofErr w:type="spellStart"/>
      <w:r>
        <w:rPr>
          <w:rFonts w:cstheme="minorHAnsi"/>
          <w:color w:val="000000"/>
          <w:sz w:val="26"/>
          <w:szCs w:val="26"/>
        </w:rPr>
        <w:t>responsabilitats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polítiques i </w:t>
      </w:r>
      <w:proofErr w:type="spellStart"/>
      <w:r>
        <w:rPr>
          <w:rFonts w:cstheme="minorHAnsi"/>
          <w:color w:val="000000"/>
          <w:sz w:val="26"/>
          <w:szCs w:val="26"/>
        </w:rPr>
        <w:t>penals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per les </w:t>
      </w:r>
      <w:proofErr w:type="spellStart"/>
      <w:r>
        <w:rPr>
          <w:rFonts w:cstheme="minorHAnsi"/>
          <w:color w:val="000000"/>
          <w:sz w:val="26"/>
          <w:szCs w:val="26"/>
        </w:rPr>
        <w:t>més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de 60 persones </w:t>
      </w:r>
      <w:proofErr w:type="spellStart"/>
      <w:r>
        <w:rPr>
          <w:rFonts w:cstheme="minorHAnsi"/>
          <w:color w:val="000000"/>
          <w:sz w:val="26"/>
          <w:szCs w:val="26"/>
        </w:rPr>
        <w:t>assassinades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per la </w:t>
      </w:r>
      <w:proofErr w:type="spellStart"/>
      <w:r>
        <w:rPr>
          <w:rFonts w:cstheme="minorHAnsi"/>
          <w:color w:val="000000"/>
          <w:sz w:val="26"/>
          <w:szCs w:val="26"/>
        </w:rPr>
        <w:t>repressió</w:t>
      </w:r>
      <w:proofErr w:type="spellEnd"/>
      <w:r>
        <w:rPr>
          <w:rFonts w:cstheme="minorHAnsi"/>
          <w:color w:val="000000"/>
          <w:sz w:val="26"/>
          <w:szCs w:val="26"/>
        </w:rPr>
        <w:t xml:space="preserve"> de les </w:t>
      </w:r>
      <w:proofErr w:type="spellStart"/>
      <w:r>
        <w:rPr>
          <w:rFonts w:cstheme="minorHAnsi"/>
          <w:color w:val="000000"/>
          <w:sz w:val="26"/>
          <w:szCs w:val="26"/>
        </w:rPr>
        <w:t>forces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d'ordre</w:t>
      </w:r>
      <w:proofErr w:type="spellEnd"/>
      <w:r>
        <w:rPr>
          <w:rFonts w:cstheme="minorHAnsi"/>
          <w:color w:val="000000"/>
          <w:sz w:val="26"/>
          <w:szCs w:val="26"/>
        </w:rPr>
        <w:t xml:space="preserve"> a Perú, i exigir la </w:t>
      </w:r>
      <w:proofErr w:type="spellStart"/>
      <w:r>
        <w:rPr>
          <w:rFonts w:cstheme="minorHAnsi"/>
          <w:color w:val="000000"/>
          <w:sz w:val="26"/>
          <w:szCs w:val="26"/>
        </w:rPr>
        <w:t>llibertat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immediata</w:t>
      </w:r>
      <w:proofErr w:type="spellEnd"/>
      <w:r>
        <w:rPr>
          <w:rFonts w:cstheme="minorHAnsi"/>
          <w:color w:val="000000"/>
          <w:sz w:val="26"/>
          <w:szCs w:val="26"/>
        </w:rPr>
        <w:t xml:space="preserve"> del </w:t>
      </w:r>
      <w:proofErr w:type="spellStart"/>
      <w:r>
        <w:rPr>
          <w:rFonts w:cstheme="minorHAnsi"/>
          <w:color w:val="000000"/>
          <w:sz w:val="26"/>
          <w:szCs w:val="26"/>
        </w:rPr>
        <w:t>president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Pedro Castillo. </w:t>
      </w:r>
    </w:p>
    <w:p w14:paraId="1420436E" w14:textId="77777777" w:rsidR="0089171F" w:rsidRDefault="0089171F" w:rsidP="006E7194">
      <w:pPr>
        <w:spacing w:after="80" w:line="240" w:lineRule="auto"/>
        <w:jc w:val="both"/>
        <w:rPr>
          <w:rFonts w:cstheme="minorHAnsi"/>
          <w:color w:val="000000"/>
          <w:sz w:val="26"/>
          <w:szCs w:val="26"/>
        </w:rPr>
      </w:pPr>
      <w:r>
        <w:rPr>
          <w:rFonts w:cstheme="minorHAnsi"/>
          <w:color w:val="000000"/>
          <w:sz w:val="26"/>
          <w:szCs w:val="26"/>
        </w:rPr>
        <w:t xml:space="preserve">Exigir </w:t>
      </w:r>
      <w:proofErr w:type="spellStart"/>
      <w:r>
        <w:rPr>
          <w:rFonts w:cstheme="minorHAnsi"/>
          <w:color w:val="000000"/>
          <w:sz w:val="26"/>
          <w:szCs w:val="26"/>
        </w:rPr>
        <w:t>actuacions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sobre el </w:t>
      </w:r>
      <w:proofErr w:type="spellStart"/>
      <w:r>
        <w:rPr>
          <w:rFonts w:cstheme="minorHAnsi"/>
          <w:color w:val="000000"/>
          <w:sz w:val="26"/>
          <w:szCs w:val="26"/>
        </w:rPr>
        <w:t>govern</w:t>
      </w:r>
      <w:proofErr w:type="spellEnd"/>
      <w:r>
        <w:rPr>
          <w:rFonts w:cstheme="minorHAnsi"/>
          <w:color w:val="000000"/>
          <w:sz w:val="26"/>
          <w:szCs w:val="26"/>
        </w:rPr>
        <w:t xml:space="preserve"> de </w:t>
      </w:r>
      <w:proofErr w:type="spellStart"/>
      <w:r>
        <w:rPr>
          <w:rFonts w:cstheme="minorHAnsi"/>
          <w:color w:val="000000"/>
          <w:sz w:val="26"/>
          <w:szCs w:val="26"/>
        </w:rPr>
        <w:t>l'Equador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perquè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alliberi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immediatament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l'exvicepresident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Jorge Glas. </w:t>
      </w:r>
    </w:p>
    <w:p w14:paraId="0204A471" w14:textId="77777777" w:rsidR="0089171F" w:rsidRDefault="0089171F" w:rsidP="00F3754B">
      <w:pPr>
        <w:spacing w:after="80" w:line="240" w:lineRule="auto"/>
        <w:jc w:val="both"/>
        <w:rPr>
          <w:rFonts w:cstheme="minorHAnsi"/>
          <w:color w:val="000000"/>
          <w:sz w:val="26"/>
          <w:szCs w:val="26"/>
        </w:rPr>
      </w:pPr>
      <w:proofErr w:type="spellStart"/>
      <w:r>
        <w:rPr>
          <w:rFonts w:cstheme="minorHAnsi"/>
          <w:color w:val="000000"/>
          <w:sz w:val="26"/>
          <w:szCs w:val="26"/>
        </w:rPr>
        <w:t>Reconèixer</w:t>
      </w:r>
      <w:proofErr w:type="spellEnd"/>
      <w:r>
        <w:rPr>
          <w:rFonts w:cstheme="minorHAnsi"/>
          <w:color w:val="000000"/>
          <w:sz w:val="26"/>
          <w:szCs w:val="26"/>
        </w:rPr>
        <w:t xml:space="preserve"> la </w:t>
      </w:r>
      <w:proofErr w:type="spellStart"/>
      <w:r>
        <w:rPr>
          <w:rFonts w:cstheme="minorHAnsi"/>
          <w:color w:val="000000"/>
          <w:sz w:val="26"/>
          <w:szCs w:val="26"/>
        </w:rPr>
        <w:t>victòria</w:t>
      </w:r>
      <w:proofErr w:type="spellEnd"/>
      <w:r>
        <w:rPr>
          <w:rFonts w:cstheme="minorHAnsi"/>
          <w:color w:val="000000"/>
          <w:sz w:val="26"/>
          <w:szCs w:val="26"/>
        </w:rPr>
        <w:t xml:space="preserve"> electoral de Maduro en les </w:t>
      </w:r>
      <w:proofErr w:type="spellStart"/>
      <w:r>
        <w:rPr>
          <w:rFonts w:cstheme="minorHAnsi"/>
          <w:color w:val="000000"/>
          <w:sz w:val="26"/>
          <w:szCs w:val="26"/>
        </w:rPr>
        <w:t>recents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eleccions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a </w:t>
      </w:r>
      <w:proofErr w:type="spellStart"/>
      <w:r>
        <w:rPr>
          <w:rFonts w:cstheme="minorHAnsi"/>
          <w:color w:val="000000"/>
          <w:sz w:val="26"/>
          <w:szCs w:val="26"/>
        </w:rPr>
        <w:t>Veneçuela</w:t>
      </w:r>
      <w:proofErr w:type="spellEnd"/>
      <w:r>
        <w:rPr>
          <w:rFonts w:cstheme="minorHAnsi"/>
          <w:color w:val="000000"/>
          <w:sz w:val="26"/>
          <w:szCs w:val="26"/>
        </w:rPr>
        <w:t xml:space="preserve">, </w:t>
      </w:r>
      <w:proofErr w:type="spellStart"/>
      <w:r>
        <w:rPr>
          <w:rFonts w:cstheme="minorHAnsi"/>
          <w:color w:val="000000"/>
          <w:sz w:val="26"/>
          <w:szCs w:val="26"/>
        </w:rPr>
        <w:t>respectant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els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informes </w:t>
      </w:r>
      <w:proofErr w:type="spellStart"/>
      <w:r>
        <w:rPr>
          <w:rFonts w:cstheme="minorHAnsi"/>
          <w:color w:val="000000"/>
          <w:sz w:val="26"/>
          <w:szCs w:val="26"/>
        </w:rPr>
        <w:t>dels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observadors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internacionals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que confirmen la </w:t>
      </w:r>
      <w:proofErr w:type="spellStart"/>
      <w:r>
        <w:rPr>
          <w:rFonts w:cstheme="minorHAnsi"/>
          <w:color w:val="000000"/>
          <w:sz w:val="26"/>
          <w:szCs w:val="26"/>
        </w:rPr>
        <w:t>transparència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democràtica</w:t>
      </w:r>
      <w:proofErr w:type="spellEnd"/>
      <w:r>
        <w:rPr>
          <w:rFonts w:cstheme="minorHAnsi"/>
          <w:color w:val="000000"/>
          <w:sz w:val="26"/>
          <w:szCs w:val="26"/>
        </w:rPr>
        <w:t xml:space="preserve"> del procés electoral, i </w:t>
      </w:r>
      <w:proofErr w:type="spellStart"/>
      <w:r>
        <w:rPr>
          <w:rFonts w:cstheme="minorHAnsi"/>
          <w:color w:val="000000"/>
          <w:sz w:val="26"/>
          <w:szCs w:val="26"/>
        </w:rPr>
        <w:t>deixar</w:t>
      </w:r>
      <w:proofErr w:type="spellEnd"/>
      <w:r>
        <w:rPr>
          <w:rFonts w:cstheme="minorHAnsi"/>
          <w:color w:val="000000"/>
          <w:sz w:val="26"/>
          <w:szCs w:val="26"/>
        </w:rPr>
        <w:t xml:space="preserve"> de </w:t>
      </w:r>
      <w:proofErr w:type="spellStart"/>
      <w:r>
        <w:rPr>
          <w:rFonts w:cstheme="minorHAnsi"/>
          <w:color w:val="000000"/>
          <w:sz w:val="26"/>
          <w:szCs w:val="26"/>
        </w:rPr>
        <w:t>fer</w:t>
      </w:r>
      <w:proofErr w:type="spellEnd"/>
      <w:r>
        <w:rPr>
          <w:rFonts w:cstheme="minorHAnsi"/>
          <w:color w:val="000000"/>
          <w:sz w:val="26"/>
          <w:szCs w:val="26"/>
        </w:rPr>
        <w:t xml:space="preserve"> el </w:t>
      </w:r>
      <w:proofErr w:type="spellStart"/>
      <w:r>
        <w:rPr>
          <w:rFonts w:cstheme="minorHAnsi"/>
          <w:color w:val="000000"/>
          <w:sz w:val="26"/>
          <w:szCs w:val="26"/>
        </w:rPr>
        <w:t>joc</w:t>
      </w:r>
      <w:proofErr w:type="spellEnd"/>
      <w:r>
        <w:rPr>
          <w:rFonts w:cstheme="minorHAnsi"/>
          <w:color w:val="000000"/>
          <w:sz w:val="26"/>
          <w:szCs w:val="26"/>
        </w:rPr>
        <w:t xml:space="preserve"> a la </w:t>
      </w:r>
      <w:proofErr w:type="spellStart"/>
      <w:r>
        <w:rPr>
          <w:rFonts w:cstheme="minorHAnsi"/>
          <w:color w:val="000000"/>
          <w:sz w:val="26"/>
          <w:szCs w:val="26"/>
        </w:rPr>
        <w:t>campanya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desestabilitzadora</w:t>
      </w:r>
      <w:proofErr w:type="spellEnd"/>
      <w:r>
        <w:rPr>
          <w:rFonts w:cstheme="minorHAnsi"/>
          <w:color w:val="000000"/>
          <w:sz w:val="26"/>
          <w:szCs w:val="26"/>
        </w:rPr>
        <w:t xml:space="preserve"> i </w:t>
      </w:r>
      <w:proofErr w:type="spellStart"/>
      <w:r>
        <w:rPr>
          <w:rFonts w:cstheme="minorHAnsi"/>
          <w:color w:val="000000"/>
          <w:sz w:val="26"/>
          <w:szCs w:val="26"/>
        </w:rPr>
        <w:t>mediàtica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dels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Estats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Units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contra </w:t>
      </w:r>
      <w:proofErr w:type="spellStart"/>
      <w:r>
        <w:rPr>
          <w:rFonts w:cstheme="minorHAnsi"/>
          <w:color w:val="000000"/>
          <w:sz w:val="26"/>
          <w:szCs w:val="26"/>
        </w:rPr>
        <w:t>Veneçuela</w:t>
      </w:r>
      <w:proofErr w:type="spellEnd"/>
      <w:r>
        <w:rPr>
          <w:rFonts w:cstheme="minorHAnsi"/>
          <w:color w:val="000000"/>
          <w:sz w:val="26"/>
          <w:szCs w:val="26"/>
        </w:rPr>
        <w:t xml:space="preserve"> que </w:t>
      </w:r>
      <w:proofErr w:type="spellStart"/>
      <w:r>
        <w:rPr>
          <w:rFonts w:cstheme="minorHAnsi"/>
          <w:color w:val="000000"/>
          <w:sz w:val="26"/>
          <w:szCs w:val="26"/>
        </w:rPr>
        <w:t>persegueix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l'objectiu</w:t>
      </w:r>
      <w:proofErr w:type="spellEnd"/>
      <w:r>
        <w:rPr>
          <w:rFonts w:cstheme="minorHAnsi"/>
          <w:color w:val="000000"/>
          <w:sz w:val="26"/>
          <w:szCs w:val="26"/>
        </w:rPr>
        <w:t xml:space="preserve"> de controlar les </w:t>
      </w:r>
      <w:proofErr w:type="spellStart"/>
      <w:r>
        <w:rPr>
          <w:rFonts w:cstheme="minorHAnsi"/>
          <w:color w:val="000000"/>
          <w:sz w:val="26"/>
          <w:szCs w:val="26"/>
        </w:rPr>
        <w:t>seves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riqueses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petrolíferes.</w:t>
      </w:r>
    </w:p>
    <w:p w14:paraId="0F4EBCD4" w14:textId="77777777" w:rsidR="0089171F" w:rsidRDefault="0089171F" w:rsidP="0081206D">
      <w:pPr>
        <w:spacing w:after="80" w:line="240" w:lineRule="auto"/>
        <w:jc w:val="both"/>
        <w:rPr>
          <w:rFonts w:cstheme="minorHAnsi"/>
          <w:color w:val="000000"/>
          <w:sz w:val="26"/>
          <w:szCs w:val="26"/>
        </w:rPr>
      </w:pPr>
      <w:r>
        <w:rPr>
          <w:rFonts w:cstheme="minorHAnsi"/>
          <w:color w:val="000000"/>
          <w:sz w:val="26"/>
          <w:szCs w:val="26"/>
        </w:rPr>
        <w:t xml:space="preserve">5è.- </w:t>
      </w:r>
      <w:proofErr w:type="spellStart"/>
      <w:r>
        <w:rPr>
          <w:rFonts w:cstheme="minorHAnsi"/>
          <w:color w:val="000000"/>
          <w:sz w:val="26"/>
          <w:szCs w:val="26"/>
        </w:rPr>
        <w:t>Promoure</w:t>
      </w:r>
      <w:proofErr w:type="spellEnd"/>
      <w:r>
        <w:rPr>
          <w:rFonts w:cstheme="minorHAnsi"/>
          <w:color w:val="000000"/>
          <w:sz w:val="26"/>
          <w:szCs w:val="26"/>
        </w:rPr>
        <w:t xml:space="preserve"> iniciatives a escala internacional per </w:t>
      </w:r>
      <w:proofErr w:type="spellStart"/>
      <w:r>
        <w:rPr>
          <w:rFonts w:cstheme="minorHAnsi"/>
          <w:color w:val="000000"/>
          <w:sz w:val="26"/>
          <w:szCs w:val="26"/>
        </w:rPr>
        <w:t>dissoldre</w:t>
      </w:r>
      <w:proofErr w:type="spellEnd"/>
      <w:r>
        <w:rPr>
          <w:rFonts w:cstheme="minorHAnsi"/>
          <w:color w:val="000000"/>
          <w:sz w:val="26"/>
          <w:szCs w:val="26"/>
        </w:rPr>
        <w:t xml:space="preserve"> les </w:t>
      </w:r>
      <w:proofErr w:type="spellStart"/>
      <w:r>
        <w:rPr>
          <w:rFonts w:cstheme="minorHAnsi"/>
          <w:color w:val="000000"/>
          <w:sz w:val="26"/>
          <w:szCs w:val="26"/>
        </w:rPr>
        <w:t>aliances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militars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com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l'OTAN</w:t>
      </w:r>
      <w:proofErr w:type="spellEnd"/>
      <w:r>
        <w:rPr>
          <w:rFonts w:cstheme="minorHAnsi"/>
          <w:color w:val="000000"/>
          <w:sz w:val="26"/>
          <w:szCs w:val="26"/>
        </w:rPr>
        <w:t xml:space="preserve"> i </w:t>
      </w:r>
      <w:proofErr w:type="spellStart"/>
      <w:r>
        <w:rPr>
          <w:rFonts w:cstheme="minorHAnsi"/>
          <w:color w:val="000000"/>
          <w:sz w:val="26"/>
          <w:szCs w:val="26"/>
        </w:rPr>
        <w:t>l'AUKUS</w:t>
      </w:r>
      <w:proofErr w:type="spellEnd"/>
      <w:r>
        <w:rPr>
          <w:rFonts w:cstheme="minorHAnsi"/>
          <w:color w:val="000000"/>
          <w:sz w:val="26"/>
          <w:szCs w:val="26"/>
        </w:rPr>
        <w:t xml:space="preserve">, desvincular-se de </w:t>
      </w:r>
      <w:proofErr w:type="spellStart"/>
      <w:r>
        <w:rPr>
          <w:rFonts w:cstheme="minorHAnsi"/>
          <w:color w:val="000000"/>
          <w:sz w:val="26"/>
          <w:szCs w:val="26"/>
        </w:rPr>
        <w:t>l'OTAN</w:t>
      </w:r>
      <w:proofErr w:type="spellEnd"/>
      <w:r>
        <w:rPr>
          <w:rFonts w:cstheme="minorHAnsi"/>
          <w:color w:val="000000"/>
          <w:sz w:val="26"/>
          <w:szCs w:val="26"/>
        </w:rPr>
        <w:t xml:space="preserve"> i </w:t>
      </w:r>
      <w:proofErr w:type="spellStart"/>
      <w:r>
        <w:rPr>
          <w:rFonts w:cstheme="minorHAnsi"/>
          <w:color w:val="000000"/>
          <w:sz w:val="26"/>
          <w:szCs w:val="26"/>
        </w:rPr>
        <w:t>renunciant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a </w:t>
      </w:r>
      <w:proofErr w:type="spellStart"/>
      <w:r>
        <w:rPr>
          <w:rFonts w:cstheme="minorHAnsi"/>
          <w:color w:val="000000"/>
          <w:sz w:val="26"/>
          <w:szCs w:val="26"/>
        </w:rPr>
        <w:t>qualsevol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paper</w:t>
      </w:r>
      <w:proofErr w:type="spellEnd"/>
      <w:r>
        <w:rPr>
          <w:rFonts w:cstheme="minorHAnsi"/>
          <w:color w:val="000000"/>
          <w:sz w:val="26"/>
          <w:szCs w:val="26"/>
        </w:rPr>
        <w:t xml:space="preserve"> de </w:t>
      </w:r>
      <w:proofErr w:type="spellStart"/>
      <w:r>
        <w:rPr>
          <w:rFonts w:cstheme="minorHAnsi"/>
          <w:color w:val="000000"/>
          <w:sz w:val="26"/>
          <w:szCs w:val="26"/>
        </w:rPr>
        <w:t>gestió</w:t>
      </w:r>
      <w:proofErr w:type="spellEnd"/>
      <w:r>
        <w:rPr>
          <w:rFonts w:cstheme="minorHAnsi"/>
          <w:color w:val="000000"/>
          <w:sz w:val="26"/>
          <w:szCs w:val="26"/>
        </w:rPr>
        <w:t xml:space="preserve"> militar de </w:t>
      </w:r>
      <w:proofErr w:type="spellStart"/>
      <w:r>
        <w:rPr>
          <w:rFonts w:cstheme="minorHAnsi"/>
          <w:color w:val="000000"/>
          <w:sz w:val="26"/>
          <w:szCs w:val="26"/>
        </w:rPr>
        <w:t>l'OTAN</w:t>
      </w:r>
      <w:proofErr w:type="spellEnd"/>
      <w:r>
        <w:rPr>
          <w:rFonts w:cstheme="minorHAnsi"/>
          <w:color w:val="000000"/>
          <w:sz w:val="26"/>
          <w:szCs w:val="26"/>
        </w:rPr>
        <w:t xml:space="preserve"> en </w:t>
      </w:r>
      <w:proofErr w:type="spellStart"/>
      <w:r>
        <w:rPr>
          <w:rFonts w:cstheme="minorHAnsi"/>
          <w:color w:val="000000"/>
          <w:sz w:val="26"/>
          <w:szCs w:val="26"/>
        </w:rPr>
        <w:t>zones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de </w:t>
      </w:r>
      <w:proofErr w:type="spellStart"/>
      <w:r>
        <w:rPr>
          <w:rFonts w:cstheme="minorHAnsi"/>
          <w:color w:val="000000"/>
          <w:sz w:val="26"/>
          <w:szCs w:val="26"/>
        </w:rPr>
        <w:t>conflicte</w:t>
      </w:r>
      <w:proofErr w:type="spellEnd"/>
      <w:r>
        <w:rPr>
          <w:rFonts w:cstheme="minorHAnsi"/>
          <w:color w:val="000000"/>
          <w:sz w:val="26"/>
          <w:szCs w:val="26"/>
        </w:rPr>
        <w:t xml:space="preserve"> i en </w:t>
      </w:r>
      <w:proofErr w:type="spellStart"/>
      <w:r>
        <w:rPr>
          <w:rFonts w:cstheme="minorHAnsi"/>
          <w:color w:val="000000"/>
          <w:sz w:val="26"/>
          <w:szCs w:val="26"/>
        </w:rPr>
        <w:t>l'anomenat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"</w:t>
      </w:r>
      <w:proofErr w:type="spellStart"/>
      <w:r>
        <w:rPr>
          <w:rFonts w:cstheme="minorHAnsi"/>
          <w:color w:val="000000"/>
          <w:sz w:val="26"/>
          <w:szCs w:val="26"/>
        </w:rPr>
        <w:t>Flanc</w:t>
      </w:r>
      <w:proofErr w:type="spellEnd"/>
      <w:r>
        <w:rPr>
          <w:rFonts w:cstheme="minorHAnsi"/>
          <w:color w:val="000000"/>
          <w:sz w:val="26"/>
          <w:szCs w:val="26"/>
        </w:rPr>
        <w:t xml:space="preserve"> Sud". </w:t>
      </w:r>
      <w:proofErr w:type="spellStart"/>
      <w:r>
        <w:rPr>
          <w:rFonts w:cstheme="minorHAnsi"/>
          <w:color w:val="000000"/>
          <w:sz w:val="26"/>
          <w:szCs w:val="26"/>
        </w:rPr>
        <w:t>Promoure</w:t>
      </w:r>
      <w:proofErr w:type="spellEnd"/>
      <w:r>
        <w:rPr>
          <w:rFonts w:cstheme="minorHAnsi"/>
          <w:color w:val="000000"/>
          <w:sz w:val="26"/>
          <w:szCs w:val="26"/>
        </w:rPr>
        <w:t xml:space="preserve"> la </w:t>
      </w:r>
      <w:proofErr w:type="spellStart"/>
      <w:r>
        <w:rPr>
          <w:rFonts w:cstheme="minorHAnsi"/>
          <w:color w:val="000000"/>
          <w:sz w:val="26"/>
          <w:szCs w:val="26"/>
        </w:rPr>
        <w:t>desnuclearització</w:t>
      </w:r>
      <w:proofErr w:type="spellEnd"/>
      <w:r>
        <w:rPr>
          <w:rFonts w:cstheme="minorHAnsi"/>
          <w:color w:val="000000"/>
          <w:sz w:val="26"/>
          <w:szCs w:val="26"/>
        </w:rPr>
        <w:t xml:space="preserve"> militar i en </w:t>
      </w:r>
      <w:proofErr w:type="spellStart"/>
      <w:r>
        <w:rPr>
          <w:rFonts w:cstheme="minorHAnsi"/>
          <w:color w:val="000000"/>
          <w:sz w:val="26"/>
          <w:szCs w:val="26"/>
        </w:rPr>
        <w:t>l'immediat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donar </w:t>
      </w:r>
      <w:proofErr w:type="spellStart"/>
      <w:r>
        <w:rPr>
          <w:rFonts w:cstheme="minorHAnsi"/>
          <w:color w:val="000000"/>
          <w:sz w:val="26"/>
          <w:szCs w:val="26"/>
        </w:rPr>
        <w:t>suport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a la </w:t>
      </w:r>
      <w:proofErr w:type="spellStart"/>
      <w:r>
        <w:rPr>
          <w:rFonts w:cstheme="minorHAnsi"/>
          <w:color w:val="000000"/>
          <w:sz w:val="26"/>
          <w:szCs w:val="26"/>
        </w:rPr>
        <w:t>proposta</w:t>
      </w:r>
      <w:proofErr w:type="spellEnd"/>
      <w:r>
        <w:rPr>
          <w:rFonts w:cstheme="minorHAnsi"/>
          <w:color w:val="000000"/>
          <w:sz w:val="26"/>
          <w:szCs w:val="26"/>
        </w:rPr>
        <w:t xml:space="preserve"> de la </w:t>
      </w:r>
      <w:proofErr w:type="spellStart"/>
      <w:r>
        <w:rPr>
          <w:rFonts w:cstheme="minorHAnsi"/>
          <w:color w:val="000000"/>
          <w:sz w:val="26"/>
          <w:szCs w:val="26"/>
        </w:rPr>
        <w:t>Xina</w:t>
      </w:r>
      <w:proofErr w:type="spellEnd"/>
      <w:r>
        <w:rPr>
          <w:rFonts w:cstheme="minorHAnsi"/>
          <w:color w:val="000000"/>
          <w:sz w:val="26"/>
          <w:szCs w:val="26"/>
        </w:rPr>
        <w:t xml:space="preserve"> de no ser el primer en </w:t>
      </w:r>
      <w:proofErr w:type="spellStart"/>
      <w:r>
        <w:rPr>
          <w:rFonts w:cstheme="minorHAnsi"/>
          <w:color w:val="000000"/>
          <w:sz w:val="26"/>
          <w:szCs w:val="26"/>
        </w:rPr>
        <w:t>l'ús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d'armament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nuclear.</w:t>
      </w:r>
    </w:p>
    <w:p w14:paraId="5AAEBAF9" w14:textId="77777777" w:rsidR="0089171F" w:rsidRDefault="0089171F" w:rsidP="0081206D">
      <w:pPr>
        <w:spacing w:after="80" w:line="240" w:lineRule="auto"/>
        <w:jc w:val="both"/>
        <w:rPr>
          <w:rFonts w:cstheme="minorHAnsi"/>
          <w:color w:val="000000"/>
          <w:sz w:val="26"/>
          <w:szCs w:val="26"/>
        </w:rPr>
      </w:pPr>
      <w:r>
        <w:rPr>
          <w:rFonts w:cstheme="minorHAnsi"/>
          <w:color w:val="000000"/>
          <w:sz w:val="26"/>
          <w:szCs w:val="26"/>
        </w:rPr>
        <w:t xml:space="preserve">6è.- </w:t>
      </w:r>
      <w:proofErr w:type="spellStart"/>
      <w:r>
        <w:rPr>
          <w:rFonts w:cstheme="minorHAnsi"/>
          <w:color w:val="000000"/>
          <w:sz w:val="26"/>
          <w:szCs w:val="26"/>
        </w:rPr>
        <w:t>Reduir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dràsticament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la despesa militar a </w:t>
      </w:r>
      <w:proofErr w:type="spellStart"/>
      <w:r>
        <w:rPr>
          <w:rFonts w:cstheme="minorHAnsi"/>
          <w:color w:val="000000"/>
          <w:sz w:val="26"/>
          <w:szCs w:val="26"/>
        </w:rPr>
        <w:t>Espanya</w:t>
      </w:r>
      <w:proofErr w:type="spellEnd"/>
      <w:r>
        <w:rPr>
          <w:rFonts w:cstheme="minorHAnsi"/>
          <w:color w:val="000000"/>
          <w:sz w:val="26"/>
          <w:szCs w:val="26"/>
        </w:rPr>
        <w:t xml:space="preserve">, per emprar-lo en la despesa social, </w:t>
      </w:r>
      <w:proofErr w:type="spellStart"/>
      <w:r>
        <w:rPr>
          <w:rFonts w:cstheme="minorHAnsi"/>
          <w:color w:val="000000"/>
          <w:sz w:val="26"/>
          <w:szCs w:val="26"/>
        </w:rPr>
        <w:t>així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com</w:t>
      </w:r>
      <w:proofErr w:type="spellEnd"/>
      <w:r>
        <w:rPr>
          <w:rFonts w:cstheme="minorHAnsi"/>
          <w:color w:val="000000"/>
          <w:sz w:val="26"/>
          <w:szCs w:val="26"/>
        </w:rPr>
        <w:t xml:space="preserve"> en </w:t>
      </w:r>
      <w:proofErr w:type="spellStart"/>
      <w:r>
        <w:rPr>
          <w:rFonts w:cstheme="minorHAnsi"/>
          <w:color w:val="000000"/>
          <w:sz w:val="26"/>
          <w:szCs w:val="26"/>
        </w:rPr>
        <w:t>objectius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de </w:t>
      </w:r>
      <w:proofErr w:type="spellStart"/>
      <w:r>
        <w:rPr>
          <w:rFonts w:cstheme="minorHAnsi"/>
          <w:color w:val="000000"/>
          <w:sz w:val="26"/>
          <w:szCs w:val="26"/>
        </w:rPr>
        <w:t>cooperació</w:t>
      </w:r>
      <w:proofErr w:type="spellEnd"/>
      <w:r>
        <w:rPr>
          <w:rFonts w:cstheme="minorHAnsi"/>
          <w:color w:val="000000"/>
          <w:sz w:val="26"/>
          <w:szCs w:val="26"/>
        </w:rPr>
        <w:t xml:space="preserve"> i </w:t>
      </w:r>
      <w:proofErr w:type="spellStart"/>
      <w:r>
        <w:rPr>
          <w:rFonts w:cstheme="minorHAnsi"/>
          <w:color w:val="000000"/>
          <w:sz w:val="26"/>
          <w:szCs w:val="26"/>
        </w:rPr>
        <w:t>suport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solidari</w:t>
      </w:r>
      <w:proofErr w:type="spellEnd"/>
      <w:r>
        <w:rPr>
          <w:rFonts w:cstheme="minorHAnsi"/>
          <w:color w:val="000000"/>
          <w:sz w:val="26"/>
          <w:szCs w:val="26"/>
        </w:rPr>
        <w:t xml:space="preserve"> al </w:t>
      </w:r>
      <w:proofErr w:type="spellStart"/>
      <w:r>
        <w:rPr>
          <w:rFonts w:cstheme="minorHAnsi"/>
          <w:color w:val="000000"/>
          <w:sz w:val="26"/>
          <w:szCs w:val="26"/>
        </w:rPr>
        <w:t>desenvolupament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dels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</w:t>
      </w:r>
      <w:proofErr w:type="spellStart"/>
      <w:r>
        <w:rPr>
          <w:rFonts w:cstheme="minorHAnsi"/>
          <w:color w:val="000000"/>
          <w:sz w:val="26"/>
          <w:szCs w:val="26"/>
        </w:rPr>
        <w:t>països</w:t>
      </w:r>
      <w:proofErr w:type="spellEnd"/>
      <w:r>
        <w:rPr>
          <w:rFonts w:cstheme="minorHAnsi"/>
          <w:color w:val="000000"/>
          <w:sz w:val="26"/>
          <w:szCs w:val="26"/>
        </w:rPr>
        <w:t xml:space="preserve"> del Sud.  </w:t>
      </w:r>
    </w:p>
    <w:p w14:paraId="639BEC8C" w14:textId="77777777" w:rsidR="004A541E" w:rsidRPr="004A541E" w:rsidRDefault="004A541E" w:rsidP="00611B64">
      <w:pPr>
        <w:spacing w:after="80" w:line="240" w:lineRule="auto"/>
        <w:jc w:val="both"/>
        <w:rPr>
          <w:rFonts w:cstheme="minorHAnsi"/>
          <w:color w:val="000000"/>
          <w:sz w:val="8"/>
          <w:szCs w:val="8"/>
        </w:rPr>
      </w:pPr>
    </w:p>
    <w:p w14:paraId="3005F439" w14:textId="2905076F" w:rsidR="00611B64" w:rsidRPr="00F97825" w:rsidRDefault="009C15FF" w:rsidP="00611B64">
      <w:pPr>
        <w:spacing w:after="80" w:line="240" w:lineRule="auto"/>
        <w:ind w:firstLine="284"/>
        <w:jc w:val="both"/>
        <w:rPr>
          <w:sz w:val="26"/>
          <w:szCs w:val="26"/>
        </w:rPr>
      </w:pPr>
      <w:r w:rsidRPr="00F97825">
        <w:rPr>
          <w:sz w:val="26"/>
          <w:szCs w:val="26"/>
        </w:rPr>
        <w:t xml:space="preserve">Barcelona, </w:t>
      </w:r>
      <w:r w:rsidR="00A02200">
        <w:rPr>
          <w:sz w:val="26"/>
          <w:szCs w:val="26"/>
        </w:rPr>
        <w:t xml:space="preserve">5 </w:t>
      </w:r>
      <w:proofErr w:type="spellStart"/>
      <w:r w:rsidR="0089171F" w:rsidRPr="00F97825">
        <w:rPr>
          <w:sz w:val="26"/>
          <w:szCs w:val="26"/>
        </w:rPr>
        <w:t>setembre</w:t>
      </w:r>
      <w:proofErr w:type="spellEnd"/>
      <w:r w:rsidR="00611B64" w:rsidRPr="00F97825">
        <w:rPr>
          <w:sz w:val="26"/>
          <w:szCs w:val="26"/>
        </w:rPr>
        <w:t xml:space="preserve"> 2024</w:t>
      </w:r>
    </w:p>
    <w:p w14:paraId="71333D84" w14:textId="77777777" w:rsidR="009C15FF" w:rsidRPr="00F97825" w:rsidRDefault="009C15FF" w:rsidP="00611B64">
      <w:pPr>
        <w:spacing w:after="80" w:line="240" w:lineRule="auto"/>
        <w:rPr>
          <w:b/>
          <w:bCs/>
          <w:sz w:val="6"/>
          <w:szCs w:val="6"/>
          <w:u w:val="single"/>
        </w:rPr>
      </w:pPr>
    </w:p>
    <w:p w14:paraId="6F76FF07" w14:textId="0D7233A0" w:rsidR="00611B64" w:rsidRDefault="00611B64" w:rsidP="00611B64">
      <w:pPr>
        <w:spacing w:after="80" w:line="240" w:lineRule="auto"/>
        <w:rPr>
          <w:b/>
          <w:bCs/>
          <w:sz w:val="28"/>
          <w:szCs w:val="28"/>
          <w:u w:val="single"/>
        </w:rPr>
      </w:pPr>
      <w:r w:rsidRPr="00854DB4">
        <w:rPr>
          <w:b/>
          <w:bCs/>
          <w:sz w:val="28"/>
          <w:szCs w:val="28"/>
          <w:u w:val="single"/>
        </w:rPr>
        <w:t xml:space="preserve">Plataforma per la Pau, contra les </w:t>
      </w:r>
      <w:proofErr w:type="spellStart"/>
      <w:r w:rsidRPr="00854DB4">
        <w:rPr>
          <w:b/>
          <w:bCs/>
          <w:sz w:val="28"/>
          <w:szCs w:val="28"/>
          <w:u w:val="single"/>
        </w:rPr>
        <w:t>Guerres</w:t>
      </w:r>
      <w:proofErr w:type="spellEnd"/>
      <w:r w:rsidRPr="00854DB4">
        <w:rPr>
          <w:b/>
          <w:bCs/>
          <w:sz w:val="28"/>
          <w:szCs w:val="28"/>
          <w:u w:val="single"/>
        </w:rPr>
        <w:t>, OTAN NO, de Catalunya</w:t>
      </w:r>
    </w:p>
    <w:p w14:paraId="49E629A5" w14:textId="77777777" w:rsidR="009C15FF" w:rsidRPr="00F97825" w:rsidRDefault="009C15FF" w:rsidP="00611B64">
      <w:pPr>
        <w:spacing w:after="80" w:line="240" w:lineRule="auto"/>
        <w:rPr>
          <w:b/>
          <w:bCs/>
          <w:sz w:val="6"/>
          <w:szCs w:val="6"/>
          <w:u w:val="single"/>
        </w:rPr>
      </w:pPr>
    </w:p>
    <w:p w14:paraId="4322A4F5" w14:textId="77777777" w:rsidR="00611B64" w:rsidRDefault="00611B64" w:rsidP="00611B64">
      <w:r>
        <w:t xml:space="preserve">Twitter:  @pauSIotanNo    -    </w:t>
      </w:r>
      <w:proofErr w:type="spellStart"/>
      <w:r>
        <w:t>Faceboock</w:t>
      </w:r>
      <w:proofErr w:type="spellEnd"/>
      <w:r>
        <w:t>: Per La PAU - OTAN NO - Plataforma Catalunya</w:t>
      </w:r>
    </w:p>
    <w:p w14:paraId="231F16C2" w14:textId="77777777" w:rsidR="00611B64" w:rsidRPr="004A541E" w:rsidRDefault="00000000" w:rsidP="00611B64">
      <w:pPr>
        <w:pStyle w:val="Prrafodelista"/>
        <w:numPr>
          <w:ilvl w:val="0"/>
          <w:numId w:val="5"/>
        </w:numPr>
        <w:ind w:hanging="436"/>
        <w:rPr>
          <w:sz w:val="24"/>
          <w:szCs w:val="24"/>
        </w:rPr>
      </w:pPr>
      <w:hyperlink r:id="rId6" w:history="1">
        <w:r w:rsidR="00611B64" w:rsidRPr="004A541E">
          <w:rPr>
            <w:rStyle w:val="Hipervnculo"/>
            <w:sz w:val="24"/>
            <w:szCs w:val="24"/>
          </w:rPr>
          <w:t>https://centredelas.org/actualitat/la-borratxera-militarista-i-armamentista-de-la-ue-preludi-de-guerra/?lang=es</w:t>
        </w:r>
      </w:hyperlink>
    </w:p>
    <w:p w14:paraId="299FFAE6" w14:textId="7CD6E419" w:rsidR="00BD503F" w:rsidRPr="004A541E" w:rsidRDefault="00611B64" w:rsidP="004A541E">
      <w:pPr>
        <w:pStyle w:val="Prrafodelista"/>
        <w:numPr>
          <w:ilvl w:val="0"/>
          <w:numId w:val="5"/>
        </w:numPr>
        <w:ind w:hanging="436"/>
        <w:jc w:val="both"/>
        <w:rPr>
          <w:rFonts w:cstheme="minorHAnsi"/>
          <w:color w:val="000000"/>
          <w:sz w:val="24"/>
          <w:szCs w:val="24"/>
        </w:rPr>
      </w:pPr>
      <w:r w:rsidRPr="004A541E">
        <w:rPr>
          <w:sz w:val="24"/>
          <w:szCs w:val="24"/>
        </w:rPr>
        <w:t>https://centredelas.org/actualitat/la-propuesta-china-sobre-no-primer-uso-de-las-armas-nucleares-un-paso-que-ha-de-tomarse-en-serio/?lang=es</w:t>
      </w:r>
    </w:p>
    <w:sectPr w:rsidR="00BD503F" w:rsidRPr="004A541E" w:rsidSect="008B1E67">
      <w:pgSz w:w="11906" w:h="16838"/>
      <w:pgMar w:top="567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1721F"/>
    <w:multiLevelType w:val="hybridMultilevel"/>
    <w:tmpl w:val="6BF61590"/>
    <w:lvl w:ilvl="0" w:tplc="0A5E02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25055"/>
    <w:multiLevelType w:val="hybridMultilevel"/>
    <w:tmpl w:val="63C03C3E"/>
    <w:lvl w:ilvl="0" w:tplc="7556DD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C1D90"/>
    <w:multiLevelType w:val="hybridMultilevel"/>
    <w:tmpl w:val="F84AE5AC"/>
    <w:lvl w:ilvl="0" w:tplc="4CE416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67DC5"/>
    <w:multiLevelType w:val="multilevel"/>
    <w:tmpl w:val="77DCC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40E40"/>
    <w:multiLevelType w:val="multilevel"/>
    <w:tmpl w:val="BEF40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05B09CA"/>
    <w:multiLevelType w:val="hybridMultilevel"/>
    <w:tmpl w:val="3AC60FC4"/>
    <w:lvl w:ilvl="0" w:tplc="540E362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59173C9"/>
    <w:multiLevelType w:val="multilevel"/>
    <w:tmpl w:val="8A5EE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89207B"/>
    <w:multiLevelType w:val="multilevel"/>
    <w:tmpl w:val="B0F43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6F777B19"/>
    <w:multiLevelType w:val="hybridMultilevel"/>
    <w:tmpl w:val="C2A492B4"/>
    <w:lvl w:ilvl="0" w:tplc="8B70D1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183838"/>
    <w:multiLevelType w:val="hybridMultilevel"/>
    <w:tmpl w:val="5CCC9AC8"/>
    <w:lvl w:ilvl="0" w:tplc="1B5AB474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486897065">
    <w:abstractNumId w:val="0"/>
  </w:num>
  <w:num w:numId="2" w16cid:durableId="1515732496">
    <w:abstractNumId w:val="0"/>
  </w:num>
  <w:num w:numId="3" w16cid:durableId="1289160426">
    <w:abstractNumId w:val="6"/>
  </w:num>
  <w:num w:numId="4" w16cid:durableId="672417183">
    <w:abstractNumId w:val="2"/>
  </w:num>
  <w:num w:numId="5" w16cid:durableId="417873595">
    <w:abstractNumId w:val="8"/>
  </w:num>
  <w:num w:numId="6" w16cid:durableId="1304698488">
    <w:abstractNumId w:val="9"/>
  </w:num>
  <w:num w:numId="7" w16cid:durableId="1251744043">
    <w:abstractNumId w:val="5"/>
  </w:num>
  <w:num w:numId="8" w16cid:durableId="1299992706">
    <w:abstractNumId w:val="3"/>
  </w:num>
  <w:num w:numId="9" w16cid:durableId="748691779">
    <w:abstractNumId w:val="1"/>
  </w:num>
  <w:num w:numId="10" w16cid:durableId="1494373988">
    <w:abstractNumId w:val="4"/>
  </w:num>
  <w:num w:numId="11" w16cid:durableId="16696001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89B"/>
    <w:rsid w:val="00000499"/>
    <w:rsid w:val="000374E4"/>
    <w:rsid w:val="000A3793"/>
    <w:rsid w:val="000C226C"/>
    <w:rsid w:val="000C3D72"/>
    <w:rsid w:val="000D2E70"/>
    <w:rsid w:val="000D7AF2"/>
    <w:rsid w:val="000E3B58"/>
    <w:rsid w:val="000E725E"/>
    <w:rsid w:val="001112FD"/>
    <w:rsid w:val="00121041"/>
    <w:rsid w:val="00125609"/>
    <w:rsid w:val="001327C5"/>
    <w:rsid w:val="00147830"/>
    <w:rsid w:val="00167EFE"/>
    <w:rsid w:val="001826E4"/>
    <w:rsid w:val="00196F24"/>
    <w:rsid w:val="001A0292"/>
    <w:rsid w:val="001B7BED"/>
    <w:rsid w:val="001F1546"/>
    <w:rsid w:val="001F1F9B"/>
    <w:rsid w:val="00251E2B"/>
    <w:rsid w:val="002535D2"/>
    <w:rsid w:val="002541AD"/>
    <w:rsid w:val="002647D5"/>
    <w:rsid w:val="002E59E7"/>
    <w:rsid w:val="00345A66"/>
    <w:rsid w:val="003513A3"/>
    <w:rsid w:val="00386DF0"/>
    <w:rsid w:val="0039423A"/>
    <w:rsid w:val="003A3DB0"/>
    <w:rsid w:val="003A4556"/>
    <w:rsid w:val="003B1CB2"/>
    <w:rsid w:val="003C364D"/>
    <w:rsid w:val="003E058B"/>
    <w:rsid w:val="003E2C3F"/>
    <w:rsid w:val="0042384E"/>
    <w:rsid w:val="00437E76"/>
    <w:rsid w:val="00443B85"/>
    <w:rsid w:val="0047352C"/>
    <w:rsid w:val="004A541E"/>
    <w:rsid w:val="004A670D"/>
    <w:rsid w:val="004A705A"/>
    <w:rsid w:val="00501BAB"/>
    <w:rsid w:val="00506952"/>
    <w:rsid w:val="00511379"/>
    <w:rsid w:val="00525252"/>
    <w:rsid w:val="00541E8A"/>
    <w:rsid w:val="005A2539"/>
    <w:rsid w:val="005C246C"/>
    <w:rsid w:val="005C772D"/>
    <w:rsid w:val="005C7DFB"/>
    <w:rsid w:val="005D122E"/>
    <w:rsid w:val="005D4018"/>
    <w:rsid w:val="00611B64"/>
    <w:rsid w:val="00651827"/>
    <w:rsid w:val="00660639"/>
    <w:rsid w:val="0066175A"/>
    <w:rsid w:val="0066556F"/>
    <w:rsid w:val="00666273"/>
    <w:rsid w:val="006B2365"/>
    <w:rsid w:val="006D0CDA"/>
    <w:rsid w:val="006E29C2"/>
    <w:rsid w:val="006F4E19"/>
    <w:rsid w:val="006F76CE"/>
    <w:rsid w:val="007166F0"/>
    <w:rsid w:val="0072133E"/>
    <w:rsid w:val="00732319"/>
    <w:rsid w:val="00732812"/>
    <w:rsid w:val="00751D18"/>
    <w:rsid w:val="0077745C"/>
    <w:rsid w:val="007807CE"/>
    <w:rsid w:val="00795436"/>
    <w:rsid w:val="007D379E"/>
    <w:rsid w:val="007D7B4F"/>
    <w:rsid w:val="00801A1F"/>
    <w:rsid w:val="008059C5"/>
    <w:rsid w:val="00827C04"/>
    <w:rsid w:val="00832EFA"/>
    <w:rsid w:val="008512AD"/>
    <w:rsid w:val="00854DB4"/>
    <w:rsid w:val="008771E2"/>
    <w:rsid w:val="0089171F"/>
    <w:rsid w:val="00892B53"/>
    <w:rsid w:val="008944F0"/>
    <w:rsid w:val="008974E6"/>
    <w:rsid w:val="008A7952"/>
    <w:rsid w:val="008B1E67"/>
    <w:rsid w:val="008B5629"/>
    <w:rsid w:val="008B736D"/>
    <w:rsid w:val="008E3E7B"/>
    <w:rsid w:val="00900EED"/>
    <w:rsid w:val="00920400"/>
    <w:rsid w:val="00943615"/>
    <w:rsid w:val="00950254"/>
    <w:rsid w:val="009828C0"/>
    <w:rsid w:val="00986726"/>
    <w:rsid w:val="009A4EEF"/>
    <w:rsid w:val="009C1019"/>
    <w:rsid w:val="009C15FF"/>
    <w:rsid w:val="009C187D"/>
    <w:rsid w:val="009C39FF"/>
    <w:rsid w:val="009C3CD0"/>
    <w:rsid w:val="009C67CA"/>
    <w:rsid w:val="009E1EBF"/>
    <w:rsid w:val="009F2105"/>
    <w:rsid w:val="009F3DCD"/>
    <w:rsid w:val="009F5852"/>
    <w:rsid w:val="00A02200"/>
    <w:rsid w:val="00A16435"/>
    <w:rsid w:val="00A669E6"/>
    <w:rsid w:val="00A675B6"/>
    <w:rsid w:val="00AB51A4"/>
    <w:rsid w:val="00AB7750"/>
    <w:rsid w:val="00AF654E"/>
    <w:rsid w:val="00B01007"/>
    <w:rsid w:val="00B25725"/>
    <w:rsid w:val="00B32251"/>
    <w:rsid w:val="00B540F2"/>
    <w:rsid w:val="00B572CC"/>
    <w:rsid w:val="00B81248"/>
    <w:rsid w:val="00BA3D6E"/>
    <w:rsid w:val="00BB5841"/>
    <w:rsid w:val="00BC69C2"/>
    <w:rsid w:val="00BD503F"/>
    <w:rsid w:val="00BD7CF8"/>
    <w:rsid w:val="00BE38DC"/>
    <w:rsid w:val="00C036BA"/>
    <w:rsid w:val="00C147C3"/>
    <w:rsid w:val="00C22F57"/>
    <w:rsid w:val="00C3694A"/>
    <w:rsid w:val="00C53543"/>
    <w:rsid w:val="00C56DD1"/>
    <w:rsid w:val="00C7471D"/>
    <w:rsid w:val="00C83311"/>
    <w:rsid w:val="00C83837"/>
    <w:rsid w:val="00C870DE"/>
    <w:rsid w:val="00CA381A"/>
    <w:rsid w:val="00CB429E"/>
    <w:rsid w:val="00CC1A16"/>
    <w:rsid w:val="00CF5DB6"/>
    <w:rsid w:val="00D14DC6"/>
    <w:rsid w:val="00D57384"/>
    <w:rsid w:val="00D664C7"/>
    <w:rsid w:val="00D86435"/>
    <w:rsid w:val="00D93576"/>
    <w:rsid w:val="00DB1081"/>
    <w:rsid w:val="00DC2691"/>
    <w:rsid w:val="00DE5C72"/>
    <w:rsid w:val="00DF156D"/>
    <w:rsid w:val="00E050DD"/>
    <w:rsid w:val="00E14A56"/>
    <w:rsid w:val="00E26874"/>
    <w:rsid w:val="00E43AD8"/>
    <w:rsid w:val="00E47A65"/>
    <w:rsid w:val="00E7289B"/>
    <w:rsid w:val="00EA114D"/>
    <w:rsid w:val="00EB704A"/>
    <w:rsid w:val="00ED20D1"/>
    <w:rsid w:val="00EF175F"/>
    <w:rsid w:val="00EF1A0D"/>
    <w:rsid w:val="00F06780"/>
    <w:rsid w:val="00F15AA6"/>
    <w:rsid w:val="00F31304"/>
    <w:rsid w:val="00F750A3"/>
    <w:rsid w:val="00F97825"/>
    <w:rsid w:val="00F9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F749D"/>
  <w15:chartTrackingRefBased/>
  <w15:docId w15:val="{29C7FD4B-866A-4AEB-A385-25AEA648F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5182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B736D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B73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7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entredelas.org/actualitat/la-borratxera-militarista-i-armamentista-de-la-ue-preludi-de-guerra/?lang=e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1099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Diosdado Toledano Gonzalez</dc:creator>
  <cp:keywords/>
  <dc:description/>
  <cp:lastModifiedBy>Diosdado Toledano Gonzalez</cp:lastModifiedBy>
  <cp:revision>2</cp:revision>
  <cp:lastPrinted>2024-09-05T10:25:00Z</cp:lastPrinted>
  <dcterms:created xsi:type="dcterms:W3CDTF">2024-09-08T15:45:00Z</dcterms:created>
  <dcterms:modified xsi:type="dcterms:W3CDTF">2024-09-08T15:45:00Z</dcterms:modified>
</cp:coreProperties>
</file>